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70047299"/>
        <w:docPartObj>
          <w:docPartGallery w:val="Cover Pages"/>
          <w:docPartUnique/>
        </w:docPartObj>
      </w:sdtPr>
      <w:sdtEndPr>
        <w:rPr>
          <w:rFonts w:ascii="Times New Roman" w:eastAsia="Times New Roman" w:hAnsi="Times New Roman" w:cs="Times New Roman"/>
          <w:lang w:val="sv-SE" w:eastAsia="sv-SE"/>
        </w:rPr>
      </w:sdtEndPr>
      <w:sdtContent>
        <w:p w14:paraId="33224268" w14:textId="77777777" w:rsidR="0003265E" w:rsidRDefault="00AA36BD">
          <w:r>
            <w:rPr>
              <w:noProof/>
            </w:rPr>
            <mc:AlternateContent>
              <mc:Choice Requires="wpg">
                <w:drawing>
                  <wp:anchor distT="0" distB="0" distL="114300" distR="114300" simplePos="0" relativeHeight="251689984" behindDoc="0" locked="0" layoutInCell="1" allowOverlap="1" wp14:anchorId="76317973" wp14:editId="77C7EE70">
                    <wp:simplePos x="0" y="0"/>
                    <wp:positionH relativeFrom="margin">
                      <wp:align>left</wp:align>
                    </wp:positionH>
                    <wp:positionV relativeFrom="paragraph">
                      <wp:posOffset>-398145</wp:posOffset>
                    </wp:positionV>
                    <wp:extent cx="1734625" cy="1734625"/>
                    <wp:effectExtent l="0" t="0" r="0" b="0"/>
                    <wp:wrapNone/>
                    <wp:docPr id="53551602" name="Grupp 2"/>
                    <wp:cNvGraphicFramePr/>
                    <a:graphic xmlns:a="http://schemas.openxmlformats.org/drawingml/2006/main">
                      <a:graphicData uri="http://schemas.microsoft.com/office/word/2010/wordprocessingGroup">
                        <wpg:wgp>
                          <wpg:cNvGrpSpPr/>
                          <wpg:grpSpPr>
                            <a:xfrm>
                              <a:off x="0" y="0"/>
                              <a:ext cx="1734625" cy="1734625"/>
                              <a:chOff x="0" y="0"/>
                              <a:chExt cx="1734625" cy="1734625"/>
                            </a:xfrm>
                          </wpg:grpSpPr>
                          <wps:wsp>
                            <wps:cNvPr id="7" name="Oval 7"/>
                            <wps:cNvSpPr/>
                            <wps:spPr>
                              <a:xfrm>
                                <a:off x="0" y="0"/>
                                <a:ext cx="1734625" cy="17346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24" t="-1818" r="-18" b="-439"/>
                              <a:stretch/>
                            </pic:blipFill>
                            <pic:spPr bwMode="auto">
                              <a:xfrm>
                                <a:off x="241300" y="508000"/>
                                <a:ext cx="1259840" cy="7353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C16901" id="Grupp 2" o:spid="_x0000_s1026" style="position:absolute;margin-left:0;margin-top:-31.35pt;width:136.6pt;height:136.6pt;z-index:251689984;mso-position-horizontal:left;mso-position-horizontal-relative:margin" coordsize="17346,1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CWv5QMAAE8JAAAOAAAAZHJzL2Uyb0RvYy54bWykVttu2zgQfV9g/4Hg&#10;e2LLlzgRIhdGsgkKZJug6SLPNEVZRCmSS9KW3a/fGUq0YydtF60By6Tmfjg84+sP20aRjXBeGl3Q&#10;7HxIidDclFKvCvrPl7uzS0p8YLpkymhR0J3w9MP8zz+uW5uLkamNKoUj4ET7vLUFrUOw+WDgeS0a&#10;5s+NFRqElXENC7B1q0HpWAveGzUYDYcXg9a40jrDhffw9rYT0nn0X1WCh8eq8iIQVVDILcSni88l&#10;Pgfza5avHLO15H0a7BeyaJjUEHTv6pYFRtZOvnHVSO6MN1U456YZmKqSXMQaoJpseFLNvTNrG2tZ&#10;5e3K7mECaE9w+mW3/NPm3tln++QAidauAIu4w1q2lWvwF7Ik2wjZbg+Z2AbC4WU2G08uRlNKOMjS&#10;JoLKa0D+jR2v//qJ5SAFHhyl01poEH/AwP8eBs81syJC63PA4MkRWRZ0RolmDbTp44YpMsPuwLig&#10;sEfI5x7A+l149kWy3Dof7oVpCC4KKpSS1mNqLGebBx8gB9BOWvjaGyXLO6lU3OBNETfKEUi5oMtV&#10;hlmDxZGW0qirDVp1YnwDCKdy4irslEA9pT+LCgCB8x3FROJ1PARhnAsdsk5Us1J0sadD+KToKa2Y&#10;S3SIniuIv/fdO0ianZPku8uy10dTEW/z3nj4o8Q6471FjGx02Bs3Uhv3ngMFVfWRO/0EUgcNorQ0&#10;5Q7axZmOS7zldxJO7oH58MQckAfQDBBieIRHpUxbUNOvKKmN+/bee9SHfgYpJS2QUUH9v2vmBCXq&#10;o4ZOv8omE2SvuJlMZyPYuNeS5WuJXjc3BnohA+q1PC5RP6i0rJxpXoA3FxgVRExziF1QHlza3ISO&#10;JIF5uVgsohowlmXhQT9bjs4RVWzLL9sX5mzfvgGI4ZNJt+tNC3e6aKnNYh1MJWN/H3Dt8YabPr+2&#10;kufw7WkPVm+u/M/HA1iFNQLZjZjmf/lomPu6tmddvXIplQy7OG2gZkxKb54kRxLAzYE9LhJ7gBSD&#10;kgvspaTTWQBkkj8Y/tUTbW5qpldi4S2MKUQUO+9YPW6Pwi2BHvAWYwO+yFBHqNNxoLCvFI7vZEa8&#10;A1Y3f24NXzdwobuB6oRiAaa5r4GHoG1y0SxFWVD3sYSG4jDMAxCkdVIHTBiIxvHPUABO2LPRJM7Y&#10;s+wyg8EPOcCKkiX8TsZXvXpwIvA61Zrq6YBCbiXL9m9TQgwGDRK77GQQjSbZGIiGwMSZDi97zgGC&#10;SINlNL26xOuCI2k2no7HiZSSn0Smfc86yD7G+Q7f7mkTmbHr3RMexUPrxkI8MNjGPo5TG1ZHfwte&#10;76PW4X/Q/D8AAAD//wMAUEsDBAoAAAAAAAAAIQCgfY3TIxcAACMXAAAUAAAAZHJzL21lZGlhL2lt&#10;YWdlMS5wbmeJUE5HDQoaCgAAAA1JSERSAAABVQAAALEIAwAAAENw3jwAAADAUExURRqDoiiLqDeT&#10;rkWas1OiuWKqv3CyxX65y//YBv/aFv/dJf/fNf/iRP/kVP/nY//pc43B0ZvJ1qnR3LfY4v/sg//u&#10;kv/wov/zscbg6NTo7v/1wf/40OLw8//64P/97/H3+f///xqDohqDohqDohqDohqDohqDohqDohqD&#10;ohqDohqDohqDohqDohqDohqDohqDohqDohqDohqDohqDohqDohqDohqDohqDohqDohqDohqDohqD&#10;ohqDohqDohqDohqDonzsUpUAAAAJcEhZcwAACxMAAAsTAQCanBgAAAZSaVRYdFhNTDpjb20uYWRv&#10;YmUueG1wAAAAAAA8P3hwYWNrZXQgYmVnaW49Iu+7vyIgaWQ9Ilc1TTBNcENlaGlIenJlU3pOVGN6&#10;a2M5ZCI/PiA8eDp4bXBtZXRhIHhtbG5zOng9ImFkb2JlOm5zOm1ldGEvIiB4OnhtcHRrPSJBZG9i&#10;ZSBYTVAgQ29yZSA1LjYtYzE0NSA3OS4xNjM0OTksIDIwMTgvMDgvMTMtMTY6NDA6MjI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BDQyAyMDE5IChNYWNpbnRvc2gp&#10;IiB4bXA6Q3JlYXRlRGF0ZT0iMjAxOS0xMC0xNFQwOTo0MjoxNyswMjowMCIgeG1wOk1vZGlmeURh&#10;dGU9IjIwMTktMTAtMTRUMDk6NDQ6NDYrMDI6MDAiIHhtcDpNZXRhZGF0YURhdGU9IjIwMTktMTAt&#10;MTRUMDk6NDQ6NDYrMDI6MDAiIGRjOmZvcm1hdD0iaW1hZ2UvcG5nIiBwaG90b3Nob3A6Q29sb3JN&#10;b2RlPSIyIiBwaG90b3Nob3A6SUNDUHJvZmlsZT0ic1JHQiBJRUM2MTk2Ni0yLjEiIHhtcE1NOklu&#10;c3RhbmNlSUQ9InhtcC5paWQ6N2FjZDhjZTgtOGM2MC00M2ExLWIyNDYtNjhmMmM0ZDVhNjdiIiB4&#10;bXBNTTpEb2N1bWVudElEPSJhZG9iZTpkb2NpZDpwaG90b3Nob3A6MzM0MjY1N2MtMjBlMC1lOTQw&#10;LTg1MjctNDQ1NDE4MzY5NzAzIiB4bXBNTTpPcmlnaW5hbERvY3VtZW50SUQ9InhtcC5kaWQ6YTRl&#10;NGY1ZmYtZDA5Yy00ZDA2LWIzZWEtMWM5MWFlYjAzNmIyIj4gPHhtcE1NOkhpc3Rvcnk+IDxyZGY6&#10;U2VxPiA8cmRmOmxpIHN0RXZ0OmFjdGlvbj0iY3JlYXRlZCIgc3RFdnQ6aW5zdGFuY2VJRD0ieG1w&#10;LmlpZDphNGU0ZjVmZi1kMDljLTRkMDYtYjNlYS0xYzkxYWViMDM2YjIiIHN0RXZ0OndoZW49IjIw&#10;MTktMTAtMTRUMDk6NDI6MTcrMDI6MDAiIHN0RXZ0OnNvZnR3YXJlQWdlbnQ9IkFkb2JlIFBob3Rv&#10;c2hvcCBDQyAyMDE5IChNYWNpbnRvc2gpIi8+IDxyZGY6bGkgc3RFdnQ6YWN0aW9uPSJjb252ZXJ0&#10;ZWQiIHN0RXZ0OnBhcmFtZXRlcnM9ImZyb20gaW1hZ2UvZ2lmIHRvIGltYWdlL3BuZyIvPiA8cmRm&#10;OmxpIHN0RXZ0OmFjdGlvbj0ic2F2ZWQiIHN0RXZ0Omluc3RhbmNlSUQ9InhtcC5paWQ6N2FjZDhj&#10;ZTgtOGM2MC00M2ExLWIyNDYtNjhmMmM0ZDVhNjdiIiBzdEV2dDp3aGVuPSIyMDE5LTEwLTE0VDA5&#10;OjQ0OjQ2KzAyOjAwIiBzdEV2dDpzb2Z0d2FyZUFnZW50PSJBZG9iZSBQaG90b3Nob3AgQ0MgMjAx&#10;OSAoTWFjaW50b3NoKSIgc3RFdnQ6Y2hhbmdlZD0iLyIvPiA8L3JkZjpTZXE+IDwveG1wTU06SGlz&#10;dG9yeT4gPC9yZGY6RGVzY3JpcHRpb24+IDwvcmRmOlJERj4gPC94OnhtcG1ldGE+IDw/eHBhY2tl&#10;dCBlbmQ9InIiPz7grU2tAAAPq0lEQVR42u2daZurKgyAxQW7F7ULOrb2///KI66AqCzaaeeQD/f2&#10;mVMVX0ISQqDOy8ry4lgElqql+q3y2P1YqovLZbO9W6pLy2Gz2dws1YXlVFLdnCzVZeVOqG6OT0t1&#10;UdlXWPdPS3VJ+amobrY/lqqGZBdGTodWtg3WzFLVCEw3c3KzVNXlPIv1bKnq+qUpOVmqmrHppGiF&#10;Av8j1ayUe+Oftqtg/a+o3iUgLoL1/9LV/WbzFqz/F9XH9j1Y/zO7+qOnrUcjqo8bMeLZH8b6PGth&#10;PelTfbRxxvb6txx+PTUlc1E9VVXGSlH92ZoGvx/o9TdLyVmPKmvJz38E620xrDctqgf2JpnFqo+1&#10;o/qzyAT4E93+bimsP+pUB77x77j940JU5dPYzogBKC3r41vHfOnvj4deFtPVze6pSlV0k3P2fw95&#10;7UnWFNXN9vTzXw957UnWONUse3ytKc1WU9eTGdXDL+lZdrucO2O4LT8dL5d7ppw1uq3F9WZE9Rem&#10;AdllIv+5P5wu10wG7zO7ng/b1YzAXYXqdqHlRV0Xcz3Ivlapv+cLUeBa2rl+Nds/6s/0l4yvOqo3&#10;Dus7jerjutt8jOwvJ+P4yhmZ2+3eOPCPn4O0jnpm9H2vQvX5K2b19kFqur3UavjcGwYCdH6109PS&#10;cj1W8ezb5vbH0vHUmboPYro5dUN7DutVwwIsSvR5H/Ps++v98EFM9/RE8nkyCgQoqoflR3923m++&#10;RPiXvm4NAgEqa710VHU/bb8FqWgnwGOy+dOBQE/1qmA3JIKl8/cgHVW9n+tpdDpxkKPKxDeG3up2&#10;2HyTTKeiyPRCMLnIpKjyDvExN7s83cRfeU4ESzvi/ck0aPs1UMcyNlJUf4Y6fhM/7XHvfND+PLRH&#10;48COfTecPmn4S6ZubhpUb+LZ253Rx59BmHSSDep3dB9dP9+mCmTXpHn28lQvE9mMpmx+NzvLyMYC&#10;qUO2zir9m3JQdLNLe/E4zET14+tW6jnc0Rz8jm25Tg3ZQSgLWOeLghM+dS99O15fa1G9yMXNfMP3&#10;chiPpOQry2YH6E+bBNR5hb1SbHOWXA/Qo3ogyU12CDzHbrD/ETZtxMgRllmmvYHsUYVBCu+iuDD3&#10;rDrwsQbVk8BQ37ey9UmZ2EiUxjtbcO0xu19OEgbi8lpFlKnuhD01pn/bweT3yfu8/fFyX2spd26x&#10;Zff8BKrbk9BjjibOBFHLmR7u6/FkzcLluNNf2luX6n6s6OJnKz9pafeIHi8qxhMTSdBQqn9I5dT2&#10;cuTbudqChyM129nxEOp81P5wLo1hpgCVdN7hfH/IgIwRgr7vOXLi+36IUDKN+HFjUpO31alehCsO&#10;1VomP0qfcrN4EdTndabIKMURCnzXMRGv5BvjYlxpD2uvzTmTrlmE4CE5h1fc+JEmpWYCZ0nx/FG4&#10;VTr9sj7Vl5yPlGWqALXkGXjOagL8MMbCpZ/HG6geJVYTn9K5JrlEEI7gijwZvYURft9ivPOaTFox&#10;Bv0pnxWdTwS9DyiNNs7fTPU5U631VMk0TyaC8iT0nd8SEETpG6m+jpNYlaohxv1AHkPX+W0Ba+us&#10;M5/1PP6oVpgcPphoZw3C9C1UXwvVkRxFKzNFEn4O0Ubc1cDSVK9rIU0j3/lMWQksTfVpmloXrh9+&#10;oJKyYKN8VaoTa1cyKcLrMKou4gA4ny9+vCZVfWUV7XYpkTrfIiDMV6Oqq6zH21cjXV5hWao6yipY&#10;HPg+pLXConwVquo7lI/DWVQCNWypjEtzEYra9HXoq4UVrl/KfLtgugZVtVN0tkM1zXU8vkuUJJ69&#10;0B/kEmIkmzyEfQIXIzTRJT5egWqmsJR+G458jYSJC5PmaiRLhguGZeIMMGgrjqCYrRsvTvUle9rL&#10;0Olj5ZFPUp+0KcunR3U0nqINZ7szHsmcBe4KXJ3ZlWW5oV+MDGAvqGxhu6bXr+hFWDTUJtV10ubl&#10;aNqCBONXCpTdkKvzeinbgN1gCpWK1BQEGoliPK7v7uy1cAprMXnpwB0YcXXkKya6aqBhb/uCZFui&#10;16DUUzcA/YiZUNg5SikP1oCrgOpkHHAQr5Fif7GIuhjBCgqpy0dDiWD+2oRTdhcvSHW8EnKirD1a&#10;LDhJxUYAyV4/xlWmV4qIvdhPF6M6VowyvVWghxEaelBsoKo1V6BpQSqFZYcdzJeiKpxinR7SQ9c0&#10;kBZ5HSUzLQx9PenBAtl57FJUh4WTp4eCRXQLM6q5llWcc6COvNbl0My8OmN1M5edIlPaCCBDZQ1M&#10;xn9r6IFqFMC8CtMrQb4MVXr97yRd5JHoQ5ieDOjYlIG6quk7pmMREC1BlWJ6yDSUzFBZsYGWTahr&#10;YXC5l5pSpZju1Q4KK4DkPEhJV+H48zAnk1MK1c4poFZoJ6Z6o+amujySBe0qnHjvYNojsf8eqA8a&#10;V0tdhbp6aHMoGjOjJWLWXBYqMeVgOgcb0f+q8T6hRsgrplrX+Z+0tiJAxeBwVlXh3HsH07E+jV1n&#10;BDHd5hf6VMkuv4PmPohEWy36qZEKVH6YDrFSM2Co05yCjiVAok/19XrwkxWoaAL0F4CwuoNBtD4F&#10;vD6lrnQyUSyMFQgNqA4SFtIBm284a6Un8UD2Loy3BqgYm0un5m1yvGIRqlWaT5oSNAox2eHvoUQ2&#10;xmQmmYArn+qwRpqtYvJo833tyDZXNbbSnAdAwWphXKhzLS+LqJ0WbRwd6I4gNusbG1P1nfdRHctY&#10;eyhV59rswoKI7NtyTZ0o2zT4bqpYn2rqTtVEymQ4ipk1QYMkJTvRmg6xlqcaaVNNZ1a+PSlbnUxW&#10;I5kkKBisXv4bFkDdWxXz5QRylVB55MnXv2hjBakJVagYk4S6Qw3LlfZIpTpHwQITqqxtncDqyOqe&#10;9GTPN50FtJmoGJGCqGFOH8mFBIV4b0e+IFasTzVWTJcA4xnrwN5ixOx4A9LWRbCzy2xNLQdSqcX5&#10;t0/V0iXpAvZL7IWo+hhfReNyTNdlIsMeDmQCV0da+XIlsxq+lpc8UExyDPCWUpi3A8dhV+AZ61IN&#10;lDoZLJG1lpjOhq/flXIEELUVuyxH+lXkVvjiBVytHNageP2+4DjSpFqoWCTXIJEpI4FS7ui3RMZX&#10;Q3llRY55XDU98HSKUT6Sai69mNbOOf31GuyqrRN8LtVupjaXneyC5BWPjfAXqBP4DKq55FsEjmEW&#10;UyZgpM/AAPkXU+3M5XQWHL7tXbv9J/43U31589raryBH72l6WgbjDv5mqlTJ70gk0BffBO9sf/HN&#10;VLtl/pFqTqoM94PDyI+jSs9qBnX/BbUeDyxUBarMkrIb9mCLGEpmyC3VGaxEY4Nq6zObGbbDX5Xq&#10;5BLoB2U8vozqsFqUWxOKLM+GKpqUiFM+PKGuoi0JRYT+K2nSynNjehBGje28E28IlFs3/UMip6ui&#10;0BXKF5b8r7qqZTcS6mQO9x2HRP5lb8WNbiK5RbgsVSuWqqVqqVqxVC1VS9WKpWqpWqpWLFVL1VK1&#10;Yqm+lWqxaI4v/bUMrNyTC4zfQDWpynuC9lFpf14B7MuohtsYUfeR3hpU79n1+mUF1CzckMJMtgQV&#10;Dc9Iaf/k88sSgD5JKe5rhKkW1tszqI2aqP1lG1plmr2vHr2VwW+PkO2uxSq7i4RUYx6X296J7IrM&#10;p6g236Oodhsp3ZylOoQ6RZWvNYjZmnq3bVfRl890m6O8nL8ZVQzSF4jBgqdKVR6bUy1bAxHpwbb7&#10;ovbuMVWcVh01X/8qKtXousySogrJRnQEqarImiqByhdlxH71U6GAHEPff9mr/8puW3HZPR2o/eeo&#10;B1E/OaCa3NwMUIVLBblR+bYeU7vtV5vgq6c22pr69T5F8r9Uhypu7h+HtL4VzdNwT5WvHkVdtT5F&#10;1a8vzfuF7YqqCGr7dJ+9J27602W/Bei6z7xl7PabEkD75IK7WUEpDGzPqYrp/Ux+0/6QLXGU3fM4&#10;QpXf/t4Yq5x+tRGqVY+wVNPB13D1NsJKlxGqBBf151IDMcMZ1owxtQkDiJ/MOIC83xqCqEtbqgXb&#10;GBOqBVef1vurkC75LRuB2RXBsl1RrUGsBXAC5gB78m6jUMeoFsyAz8mXIG3hmssgpcDEV8HBkxsV&#10;RJ15htRr81TxclTbXZP0pvF66DN+d3iSAWl0XLkC6vFNQTHrib3xkuwhVXI0fsK6tpCMVswMz8pf&#10;laaqZy98MqGKAa2giH3H7iPZ9g3YZhpRbSIret9k1acJ82ZiqkRb3IKNrAC7j2d6U9aQ6nC7QQnP&#10;rd89p1sY1v/hYjr2yV79cyz+a46qaFOXGdXqlxMBM+aImgYMCaEFwNUegoB7PK5CwpgC5YVjBcRj&#10;VKm4hzh68nM1Lt3LlZp6/C7m+ocAMH+zzm9QIQN5RT6y4o7GMqXaeMqUCV3YnhN6K9yFiUOrQoW1&#10;pU0NRnagCC0AYPd5uKLSbli1cLgrAbJPJj/ejmmH0Y6BiPVWmBgzbjwZUfVhMfDe+WALyxjVJmDu&#10;RmYduCTMu+G600JZb5UwBiBpflmJxJOIayE1Qxp7MvuurdtM6Z6rvRXiXaoJ1bAKAXDIbp0O+KJ/&#10;4SwAdwONchkwwaSUMGa/loo3vItjAGacdPaUifSqYesyN6qeDPrHCKiS9oEQVyV5/ouLATyu402o&#10;9qfiRezbDh4xnLHirgdaO+IP7H77tUi44U1MtaDUMu2/QQdS/CQ29wYHAwmoUieB+gVPNQdsxxtZ&#10;gMZrc+ebuJwnmKBa0CF786NXsBi8GxTtmx6JV9Pe6VAo2S+73NHVTa2t4Mns2za/IMrahbaj6PFp&#10;6q1SjPnAJ9dOl+XLnMwxn/YTtVniyeRMokVzlTZrbdcCLFVL1YqlaqlaqlYsVUvVUl1K6kNUi/5j&#10;O3uJYmoC183XUvxi/pz2N6Ey04j+CjdrSrp/RFF7SR61Hwv8pgneulRxv3SO6RwH7mfWPpWo9x16&#10;Et5+GzPZvQK003h/uC7f5Zzjft2A5GXbjyufs/U2qpDSVcdrdZVKIvsOxq4joNrpKrlJ0iVQoi4p&#10;nWLocKqH2jt4IMdNX0UAR83TMEl+/wVd9RHqBntHJneg63b4EAKegCpCqNUw9Eq7a10XOn0ZCv/A&#10;9i+uW3SXFGVPRO0QccPX37AA/oBq6ESwTeT5VKEPbwHw0AIkDoy6FO84VUQ/OG7vn3vQfddJW6tS&#10;RfRz/M409u9MSLa6xFClFT7olut8eqFqnGrptlB7TdgtkRRpOUzQH6DqUiVJLcjYQRgHjSaWQ71U&#10;oKT5XH477j+GXde0B6ylToAxavVtQldB6DaXhA4Im/UfD0D/bac1viUGoKi6oLatnfL5iFJENIwB&#10;0CsHoHFzxKYCd45q4narGNRNyQ8f/QG7amcBVixVS9VStWKpfrL8A+MxMTOsEhIjAAAAAElFTkSu&#10;QmCCUEsDBBQABgAIAAAAIQA2+IFu3wAAAAgBAAAPAAAAZHJzL2Rvd25yZXYueG1sTI9BS8NAEIXv&#10;gv9hGcFbu0lKW4nZlFLUUxFsBfE2TaZJaHY2ZLdJ+u8dT3p7wxve+162mWyrBup949hAPI9AEReu&#10;bLgy8Hl8nT2B8gG5xNYxGbiRh01+f5dhWrqRP2g4hEpJCPsUDdQhdKnWvqjJop+7jli8s+stBjn7&#10;Spc9jhJuW51E0UpbbFgaauxoV1NxOVytgbcRx+0ifhn2l/Pu9n1cvn/tYzLm8WHaPoMKNIW/Z/jF&#10;F3TIhenkrlx61RqQIcHAbJWsQYmdrBcJqJOIOFqCzjP9f0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AsJa/lAwAATwkAAA4AAAAAAAAAAAAAAAAAOgIAAGRy&#10;cy9lMm9Eb2MueG1sUEsBAi0ACgAAAAAAAAAhAKB9jdMjFwAAIxcAABQAAAAAAAAAAAAAAAAASwYA&#10;AGRycy9tZWRpYS9pbWFnZTEucG5nUEsBAi0AFAAGAAgAAAAhADb4gW7fAAAACAEAAA8AAAAAAAAA&#10;AAAAAAAAoB0AAGRycy9kb3ducmV2LnhtbFBLAQItABQABgAIAAAAIQCqJg6+vAAAACEBAAAZAAAA&#10;AAAAAAAAAAAAAKweAABkcnMvX3JlbHMvZTJvRG9jLnhtbC5yZWxzUEsFBgAAAAAGAAYAfAEAAJ8f&#10;AAAAAA==&#10;">
                    <v:oval id="Oval 7" o:spid="_x0000_s1027" style="position:absolute;width:17346;height:1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NxgAAANoAAAAPAAAAZHJzL2Rvd25yZXYueG1sRI/dSsNA&#10;FITvC77DcgTvmo0tVYndFrG2CPEHoyDeHbLHJDR7Nuxuk/j2XaHQy2FmvmGW69G0oifnG8sKrpMU&#10;BHFpdcOVgq/P7fQOhA/IGlvLpOCPPKxXF5MlZtoO/EF9ESoRIewzVFCH0GVS+rImgz6xHXH0fq0z&#10;GKJ0ldQOhwg3rZyl6Y002HBcqLGjx5rKfXEwCl6+3/Zzt9ht3l+f8qFI54umyH+UurocH+5BBBrD&#10;OXxqP2sFt/B/Jd4AuToCAAD//wMAUEsBAi0AFAAGAAgAAAAhANvh9svuAAAAhQEAABMAAAAAAAAA&#10;AAAAAAAAAAAAAFtDb250ZW50X1R5cGVzXS54bWxQSwECLQAUAAYACAAAACEAWvQsW78AAAAVAQAA&#10;CwAAAAAAAAAAAAAAAAAfAQAAX3JlbHMvLnJlbHNQSwECLQAUAAYACAAAACEA1F/zDcYAAADaAAAA&#10;DwAAAAAAAAAAAAAAAAAHAgAAZHJzL2Rvd25yZXYueG1sUEsFBgAAAAADAAMAtwAAAPoCA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413;top:5080;width:1259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c0wgAAANoAAAAPAAAAZHJzL2Rvd25yZXYueG1sRI/NisIw&#10;FIX3A75DuMLsxtQRi1SjFEGdjQudAbeX5toUm5u2ydTO208EweXh/Hyc1Wawteip85VjBdNJAoK4&#10;cLriUsHP9+5jAcIHZI21Y1LwRx4269HbCjPt7nyi/hxKEUfYZ6jAhNBkUvrCkEU/cQ1x9K6usxii&#10;7EqpO7zHcVvLzyRJpcWKI8FgQ1tDxe38ayOkPRTzWX5qLwfT3tw8vR73ea/U+3jIlyACDeEVfra/&#10;tIIUHlfiDZDrfwAAAP//AwBQSwECLQAUAAYACAAAACEA2+H2y+4AAACFAQAAEwAAAAAAAAAAAAAA&#10;AAAAAAAAW0NvbnRlbnRfVHlwZXNdLnhtbFBLAQItABQABgAIAAAAIQBa9CxbvwAAABUBAAALAAAA&#10;AAAAAAAAAAAAAB8BAABfcmVscy8ucmVsc1BLAQItABQABgAIAAAAIQDutVc0wgAAANoAAAAPAAAA&#10;AAAAAAAAAAAAAAcCAABkcnMvZG93bnJldi54bWxQSwUGAAAAAAMAAwC3AAAA9gIAAAAA&#10;">
                      <v:imagedata r:id="rId13" o:title="" croptop="-1191f" cropbottom="-288f" cropleft="-16f" cropright="-12f"/>
                    </v:shape>
                    <w10:wrap anchorx="margin"/>
                  </v:group>
                </w:pict>
              </mc:Fallback>
            </mc:AlternateContent>
          </w:r>
          <w:r w:rsidR="00505C2C" w:rsidRPr="00505C2C">
            <w:rPr>
              <w:rFonts w:ascii="Times New Roman" w:eastAsia="Times New Roman" w:hAnsi="Times New Roman" w:cs="Times New Roman"/>
              <w:noProof/>
              <w:lang w:eastAsia="en-GB"/>
            </w:rPr>
            <w:t xml:space="preserve"> </w:t>
          </w:r>
          <w:r w:rsidR="00505C2C">
            <w:rPr>
              <w:b/>
              <w:bCs/>
              <w:noProof/>
              <w:lang w:eastAsia="en-GB"/>
            </w:rPr>
            <w:t xml:space="preserve"> </w:t>
          </w:r>
          <w:r w:rsidR="006E5587">
            <w:rPr>
              <w:noProof/>
              <w:lang w:eastAsia="en-GB"/>
            </w:rPr>
            <mc:AlternateContent>
              <mc:Choice Requires="wps">
                <w:drawing>
                  <wp:anchor distT="0" distB="0" distL="114300" distR="114300" simplePos="0" relativeHeight="251664381" behindDoc="1" locked="0" layoutInCell="1" allowOverlap="1" wp14:anchorId="4B2C14FE" wp14:editId="3F6DB917">
                    <wp:simplePos x="0" y="0"/>
                    <wp:positionH relativeFrom="column">
                      <wp:posOffset>-956066</wp:posOffset>
                    </wp:positionH>
                    <wp:positionV relativeFrom="paragraph">
                      <wp:posOffset>-899795</wp:posOffset>
                    </wp:positionV>
                    <wp:extent cx="7651506" cy="10746740"/>
                    <wp:effectExtent l="0" t="0" r="6985" b="0"/>
                    <wp:wrapNone/>
                    <wp:docPr id="8" name="Rectangle 8"/>
                    <wp:cNvGraphicFramePr/>
                    <a:graphic xmlns:a="http://schemas.openxmlformats.org/drawingml/2006/main">
                      <a:graphicData uri="http://schemas.microsoft.com/office/word/2010/wordprocessingShape">
                        <wps:wsp>
                          <wps:cNvSpPr/>
                          <wps:spPr>
                            <a:xfrm>
                              <a:off x="0" y="0"/>
                              <a:ext cx="7651506" cy="10746740"/>
                            </a:xfrm>
                            <a:prstGeom prst="rect">
                              <a:avLst/>
                            </a:prstGeom>
                            <a:solidFill>
                              <a:srgbClr val="1983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6B1A" id="Rectangle 8" o:spid="_x0000_s1026" style="position:absolute;margin-left:-75.3pt;margin-top:-70.85pt;width:602.5pt;height:846.2pt;z-index:-251652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EYgwIAAGEFAAAOAAAAZHJzL2Uyb0RvYy54bWysVNtuGyEQfa/Uf0C8N7vr+pJYWUdWolSV&#10;oiRqUuUZs+BFYhkK2Gv36zuwF6dp1IeqfsDAnDlz2TNcXh0aTfbCeQWmpMVZTokwHCpltiX9/nz7&#10;6ZwSH5ipmAYjSnoUnl6tPn64bO1STKAGXQlHkMT4ZWtLWodgl1nmeS0a5s/ACoNGCa5hAY9um1WO&#10;tcje6GyS5/OsBVdZB1x4j7c3nZGuEr+UgocHKb0IRJcUcwtpdWndxDVbXbLl1jFbK96nwf4hi4Yp&#10;g0FHqhsWGNk59QdVo7gDDzKccWgykFJxkWrAaor8TTVPNbMi1YLN8XZsk/9/tPx+/2QfHbahtX7p&#10;cRurOEjXxH/MjxxSs45js8QhEI6Xi/msmOVzSjjainwxnS+mqZ/Zyd86H74IaEjclNTh50hdYvs7&#10;HzAmQgdIDOdBq+pWaZ0Obru51o7sGX664uL883oSvxa6/AbTJoINRLfOHG+yUzVpF45aRJw234Qk&#10;qsL8JymTJDQxxmGcCxOKzlSzSnThZzn+huhRmtEj5ZIII7PE+CN3TzAgO5KBu8uyx0dXkXQ6Oud/&#10;S6xzHj1SZDBhdG6UAfcegcaq+sgdfmhS15rYpQ1Ux0dHHHRT4i2/Vfjd7pgPj8zhWOAA4aiHB1yk&#10;hrak0O8oqcH9fO8+4lGtaKWkxTErqf+xY05Qor8a1PFFMUXVkJAO09liggf32rJ5bTG75hqiHPBR&#10;sTxtIz7oYSsdNC/4IqxjVDQxwzF2SXlww+E6dOOPbwoX63WC4SxaFu7Mk+WRPHY16vL58MKc7cUb&#10;UPj3MIwkW77RcIeNngbWuwBSJYGf+tr3G+c4Cad/c+JD8fqcUKeXcfULAAD//wMAUEsDBBQABgAI&#10;AAAAIQBcEi5t4AAAAA8BAAAPAAAAZHJzL2Rvd25yZXYueG1sTI9NTsMwEIX3SNzBGiR2rW2UpBDi&#10;VIBgUSFVouEA03hIImI7it3W3B5nBbs3mk/vp9pGM7IzzX5wVoFcC2BkW6cH2yn4bN5W98B8QKtx&#10;dJYU/JCHbX19VWGp3cV+0PkQOpZMrC9RQR/CVHLu254M+rWbyKbfl5sNhnTOHdczXpK5GfmdEAU3&#10;ONiU0ONELz2134eTSSHy3e9kI/Xr/NDucfccQ9FEpW5v4tMjsEAx/MGw1E/VoU6dju5ktWejgpXM&#10;RZHYRWVyA2xhRJ5lwI5J5bnYAK8r/n9H/QsAAP//AwBQSwECLQAUAAYACAAAACEAtoM4kv4AAADh&#10;AQAAEwAAAAAAAAAAAAAAAAAAAAAAW0NvbnRlbnRfVHlwZXNdLnhtbFBLAQItABQABgAIAAAAIQA4&#10;/SH/1gAAAJQBAAALAAAAAAAAAAAAAAAAAC8BAABfcmVscy8ucmVsc1BLAQItABQABgAIAAAAIQCL&#10;OhEYgwIAAGEFAAAOAAAAAAAAAAAAAAAAAC4CAABkcnMvZTJvRG9jLnhtbFBLAQItABQABgAIAAAA&#10;IQBcEi5t4AAAAA8BAAAPAAAAAAAAAAAAAAAAAN0EAABkcnMvZG93bnJldi54bWxQSwUGAAAAAAQA&#10;BADzAAAA6gUAAAAA&#10;" fillcolor="#1983a2" stroked="f" strokeweight="1pt"/>
                </w:pict>
              </mc:Fallback>
            </mc:AlternateContent>
          </w:r>
        </w:p>
        <w:p w14:paraId="445A6FB1" w14:textId="77777777" w:rsidR="005769CC" w:rsidRDefault="005769CC" w:rsidP="005769CC">
          <w:pPr>
            <w:rPr>
              <w:rFonts w:ascii="Times New Roman" w:eastAsia="Times New Roman" w:hAnsi="Times New Roman" w:cs="Times New Roman"/>
              <w:lang w:val="sv-SE" w:eastAsia="sv-SE"/>
            </w:rPr>
          </w:pPr>
          <w:r w:rsidRPr="005769CC">
            <w:rPr>
              <w:rFonts w:ascii="Times New Roman" w:eastAsia="Times New Roman" w:hAnsi="Times New Roman" w:cs="Times New Roman"/>
              <w:lang w:val="sv-SE" w:eastAsia="sv-SE"/>
            </w:rPr>
            <w:fldChar w:fldCharType="begin"/>
          </w:r>
          <w:r w:rsidR="001A6FAE">
            <w:rPr>
              <w:rFonts w:ascii="Times New Roman" w:eastAsia="Times New Roman" w:hAnsi="Times New Roman" w:cs="Times New Roman"/>
              <w:lang w:val="sv-SE" w:eastAsia="sv-SE"/>
            </w:rPr>
            <w:instrText xml:space="preserve"> INCLUDEPICTURE "C:\\var\\folders\\zm\\f5mvsvkx0mg_d78r2wz9_mn40000gn\\T\\com.microsoft.Word\\WebArchiveCopyPasteTempFiles\\1558531725088" \* MERGEFORMAT </w:instrText>
          </w:r>
          <w:r w:rsidRPr="005769CC">
            <w:rPr>
              <w:rFonts w:ascii="Times New Roman" w:eastAsia="Times New Roman" w:hAnsi="Times New Roman" w:cs="Times New Roman"/>
              <w:lang w:val="sv-SE" w:eastAsia="sv-SE"/>
            </w:rPr>
            <w:fldChar w:fldCharType="end"/>
          </w:r>
        </w:p>
      </w:sdtContent>
    </w:sdt>
    <w:p w14:paraId="5C7B9FF5" w14:textId="77777777" w:rsidR="00505C2C" w:rsidRDefault="00505C2C" w:rsidP="005769CC">
      <w:pPr>
        <w:rPr>
          <w:rFonts w:ascii="Times New Roman" w:eastAsia="Times New Roman" w:hAnsi="Times New Roman" w:cs="Times New Roman"/>
          <w:lang w:val="sv-SE" w:eastAsia="sv-SE"/>
        </w:rPr>
      </w:pPr>
    </w:p>
    <w:p w14:paraId="0DB45EDC" w14:textId="77777777" w:rsidR="00505C2C" w:rsidRDefault="00505C2C" w:rsidP="005769CC">
      <w:pPr>
        <w:rPr>
          <w:rFonts w:ascii="Times New Roman" w:eastAsia="Times New Roman" w:hAnsi="Times New Roman" w:cs="Times New Roman"/>
          <w:lang w:val="sv-SE" w:eastAsia="sv-SE"/>
        </w:rPr>
      </w:pPr>
    </w:p>
    <w:p w14:paraId="5BA7E421" w14:textId="77777777" w:rsidR="00505C2C" w:rsidRDefault="00AA36BD" w:rsidP="005769CC">
      <w:pPr>
        <w:rPr>
          <w:rFonts w:ascii="Times New Roman" w:eastAsia="Times New Roman" w:hAnsi="Times New Roman" w:cs="Times New Roman"/>
          <w:lang w:val="sv-SE" w:eastAsia="sv-SE"/>
        </w:rPr>
      </w:pPr>
      <w:r>
        <w:rPr>
          <w:noProof/>
        </w:rPr>
        <w:drawing>
          <wp:anchor distT="0" distB="0" distL="114300" distR="114300" simplePos="0" relativeHeight="251663356" behindDoc="0" locked="0" layoutInCell="1" allowOverlap="1" wp14:anchorId="0357A835" wp14:editId="368E68C0">
            <wp:simplePos x="0" y="0"/>
            <wp:positionH relativeFrom="page">
              <wp:align>left</wp:align>
            </wp:positionH>
            <wp:positionV relativeFrom="margin">
              <wp:posOffset>1024255</wp:posOffset>
            </wp:positionV>
            <wp:extent cx="8630285" cy="4671695"/>
            <wp:effectExtent l="0" t="0" r="0" b="0"/>
            <wp:wrapSquare wrapText="bothSides"/>
            <wp:docPr id="704500488" name="Bildobjekt 1" descr="En bild som visar utomhus, häst, Tygel, bet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00488" name="Bildobjekt 1" descr="En bild som visar utomhus, häst, Tygel, betsel&#10;&#10;AI-genererat innehåll kan vara felaktigt."/>
                    <pic:cNvPicPr/>
                  </pic:nvPicPr>
                  <pic:blipFill rotWithShape="1">
                    <a:blip r:embed="rId14" cstate="print">
                      <a:extLst>
                        <a:ext uri="{28A0092B-C50C-407E-A947-70E740481C1C}">
                          <a14:useLocalDpi xmlns:a14="http://schemas.microsoft.com/office/drawing/2010/main" val="0"/>
                        </a:ext>
                      </a:extLst>
                    </a:blip>
                    <a:srcRect t="10044" b="8774"/>
                    <a:stretch>
                      <a:fillRect/>
                    </a:stretch>
                  </pic:blipFill>
                  <pic:spPr bwMode="auto">
                    <a:xfrm>
                      <a:off x="0" y="0"/>
                      <a:ext cx="8630285" cy="467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7A765" w14:textId="77777777" w:rsidR="00505C2C" w:rsidRDefault="00505C2C" w:rsidP="005769CC">
      <w:pPr>
        <w:rPr>
          <w:rFonts w:ascii="Times New Roman" w:eastAsia="Times New Roman" w:hAnsi="Times New Roman" w:cs="Times New Roman"/>
          <w:lang w:val="sv-SE" w:eastAsia="sv-SE"/>
        </w:rPr>
      </w:pPr>
    </w:p>
    <w:p w14:paraId="1C0DACA1" w14:textId="77777777" w:rsidR="00505C2C" w:rsidRDefault="00505C2C" w:rsidP="005769CC">
      <w:pPr>
        <w:rPr>
          <w:rFonts w:ascii="Times New Roman" w:eastAsia="Times New Roman" w:hAnsi="Times New Roman" w:cs="Times New Roman"/>
          <w:lang w:val="sv-SE" w:eastAsia="sv-SE"/>
        </w:rPr>
      </w:pPr>
    </w:p>
    <w:p w14:paraId="53A45548" w14:textId="77777777" w:rsidR="00505C2C" w:rsidRDefault="00505C2C" w:rsidP="005769CC">
      <w:pPr>
        <w:rPr>
          <w:rFonts w:ascii="Times New Roman" w:eastAsia="Times New Roman" w:hAnsi="Times New Roman" w:cs="Times New Roman"/>
          <w:lang w:val="sv-SE" w:eastAsia="sv-SE"/>
        </w:rPr>
      </w:pPr>
    </w:p>
    <w:p w14:paraId="62689F38" w14:textId="77777777" w:rsidR="00AA36BD" w:rsidRDefault="00AA36BD" w:rsidP="005769CC">
      <w:pPr>
        <w:rPr>
          <w:rFonts w:ascii="Times New Roman" w:eastAsia="Times New Roman" w:hAnsi="Times New Roman" w:cs="Times New Roman"/>
          <w:lang w:val="sv-SE" w:eastAsia="sv-SE"/>
        </w:rPr>
      </w:pPr>
    </w:p>
    <w:p w14:paraId="62B10F0B" w14:textId="77777777" w:rsidR="00505C2C" w:rsidRDefault="00E93352" w:rsidP="005769CC">
      <w:pPr>
        <w:rPr>
          <w:rFonts w:ascii="Times New Roman" w:eastAsia="Times New Roman" w:hAnsi="Times New Roman" w:cs="Times New Roman"/>
          <w:lang w:val="sv-SE" w:eastAsia="sv-SE"/>
        </w:rPr>
      </w:pPr>
      <w:r>
        <w:rPr>
          <w:rFonts w:ascii="Times New Roman" w:eastAsia="Times New Roman" w:hAnsi="Times New Roman" w:cs="Times New Roman"/>
          <w:noProof/>
          <w:lang w:val="sv-SE" w:eastAsia="sv-SE"/>
        </w:rPr>
        <mc:AlternateContent>
          <mc:Choice Requires="wps">
            <w:drawing>
              <wp:anchor distT="0" distB="0" distL="114300" distR="114300" simplePos="0" relativeHeight="251678720" behindDoc="0" locked="0" layoutInCell="1" allowOverlap="1" wp14:anchorId="307C0C90" wp14:editId="6F626BFD">
                <wp:simplePos x="0" y="0"/>
                <wp:positionH relativeFrom="column">
                  <wp:posOffset>250825</wp:posOffset>
                </wp:positionH>
                <wp:positionV relativeFrom="paragraph">
                  <wp:posOffset>141605</wp:posOffset>
                </wp:positionV>
                <wp:extent cx="5181600" cy="27355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181600" cy="2735580"/>
                        </a:xfrm>
                        <a:prstGeom prst="rect">
                          <a:avLst/>
                        </a:prstGeom>
                        <a:noFill/>
                        <a:ln w="6350">
                          <a:noFill/>
                        </a:ln>
                      </wps:spPr>
                      <wps:txbx>
                        <w:txbxContent>
                          <w:p w14:paraId="3958C5D3" w14:textId="77777777" w:rsidR="001F3F05" w:rsidRPr="00E210B1" w:rsidRDefault="001F3F05">
                            <w:pPr>
                              <w:rPr>
                                <w:color w:val="FFFFFF" w:themeColor="background1"/>
                                <w:sz w:val="28"/>
                                <w:szCs w:val="28"/>
                                <w:lang w:val="sv-SE"/>
                              </w:rPr>
                            </w:pPr>
                            <w:r w:rsidRPr="00E210B1">
                              <w:rPr>
                                <w:color w:val="FFFFFF" w:themeColor="background1"/>
                                <w:sz w:val="72"/>
                                <w:szCs w:val="72"/>
                                <w:lang w:val="sv-SE"/>
                              </w:rPr>
                              <w:t xml:space="preserve">Verksamhetsplan </w:t>
                            </w:r>
                            <w:r w:rsidR="007666FB">
                              <w:rPr>
                                <w:color w:val="FFFFFF" w:themeColor="background1"/>
                                <w:sz w:val="72"/>
                                <w:szCs w:val="72"/>
                                <w:lang w:val="sv-SE"/>
                              </w:rPr>
                              <w:t>202</w:t>
                            </w:r>
                            <w:r w:rsidR="00AA36BD">
                              <w:rPr>
                                <w:color w:val="FFFFFF" w:themeColor="background1"/>
                                <w:sz w:val="72"/>
                                <w:szCs w:val="72"/>
                                <w:lang w:val="sv-SE"/>
                              </w:rPr>
                              <w:t>6</w:t>
                            </w:r>
                            <w:r w:rsidRPr="00E210B1">
                              <w:rPr>
                                <w:color w:val="FFFFFF" w:themeColor="background1"/>
                                <w:sz w:val="28"/>
                                <w:szCs w:val="28"/>
                                <w:lang w:val="sv-SE"/>
                              </w:rPr>
                              <w:br/>
                            </w:r>
                          </w:p>
                          <w:p w14:paraId="1DA9F66D" w14:textId="4B3BFF3F" w:rsidR="00C47418" w:rsidRPr="00E93352" w:rsidRDefault="00C0081B" w:rsidP="00C47418">
                            <w:pPr>
                              <w:rPr>
                                <w:color w:val="FFFFFF" w:themeColor="background1"/>
                                <w:sz w:val="28"/>
                                <w:szCs w:val="28"/>
                                <w:lang w:val="sv-SE"/>
                              </w:rPr>
                            </w:pPr>
                            <w:r>
                              <w:rPr>
                                <w:color w:val="FFFFFF" w:themeColor="background1"/>
                                <w:sz w:val="48"/>
                                <w:szCs w:val="48"/>
                                <w:lang w:val="sv-SE"/>
                              </w:rPr>
                              <w:t>Basorganisation</w:t>
                            </w:r>
                            <w:r w:rsidR="00C47418">
                              <w:rPr>
                                <w:color w:val="FFFFFF" w:themeColor="background1"/>
                                <w:sz w:val="48"/>
                                <w:szCs w:val="48"/>
                                <w:lang w:val="sv-SE"/>
                              </w:rPr>
                              <w:t xml:space="preserve">: </w:t>
                            </w:r>
                            <w:r w:rsidR="002F6B19">
                              <w:rPr>
                                <w:color w:val="FFFFFF" w:themeColor="background1"/>
                                <w:sz w:val="48"/>
                                <w:szCs w:val="48"/>
                                <w:lang w:val="sv-SE"/>
                              </w:rPr>
                              <w:t>Travklubben Sleipner</w:t>
                            </w:r>
                            <w:r w:rsidR="00C47418">
                              <w:rPr>
                                <w:color w:val="FFFFFF" w:themeColor="background1"/>
                                <w:sz w:val="48"/>
                                <w:szCs w:val="48"/>
                                <w:lang w:val="sv-SE"/>
                              </w:rPr>
                              <w:t xml:space="preserve"> </w:t>
                            </w:r>
                            <w:r w:rsidR="00C47418" w:rsidRPr="00E93352">
                              <w:rPr>
                                <w:color w:val="FFFFFF" w:themeColor="background1"/>
                                <w:sz w:val="28"/>
                                <w:szCs w:val="28"/>
                                <w:lang w:val="sv-SE"/>
                              </w:rPr>
                              <w:br/>
                            </w:r>
                          </w:p>
                          <w:p w14:paraId="1C5F6966" w14:textId="7250FC8A" w:rsidR="00C47418" w:rsidRPr="00E93352" w:rsidRDefault="00C47418" w:rsidP="00C47418">
                            <w:pPr>
                              <w:rPr>
                                <w:color w:val="FFFFFF" w:themeColor="background1"/>
                                <w:sz w:val="32"/>
                                <w:szCs w:val="32"/>
                                <w:lang w:val="sv-SE"/>
                              </w:rPr>
                            </w:pPr>
                            <w:r w:rsidRPr="00E93352">
                              <w:rPr>
                                <w:color w:val="FFFFFF" w:themeColor="background1"/>
                                <w:sz w:val="32"/>
                                <w:szCs w:val="32"/>
                                <w:lang w:val="sv-SE"/>
                              </w:rPr>
                              <w:t xml:space="preserve">Författare: </w:t>
                            </w:r>
                            <w:r w:rsidR="002F6B19">
                              <w:rPr>
                                <w:color w:val="FFFFFF" w:themeColor="background1"/>
                                <w:sz w:val="32"/>
                                <w:szCs w:val="32"/>
                                <w:lang w:val="sv-SE"/>
                              </w:rPr>
                              <w:t>Marita Arvidsson, ordförande</w:t>
                            </w:r>
                          </w:p>
                          <w:p w14:paraId="135B3191" w14:textId="77777777" w:rsidR="001F3F05" w:rsidRPr="00E93352" w:rsidRDefault="001F3F05" w:rsidP="00C47418">
                            <w:pPr>
                              <w:rPr>
                                <w:color w:val="FFFFFF" w:themeColor="background1"/>
                                <w:sz w:val="32"/>
                                <w:szCs w:val="3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7C0C90" id="_x0000_t202" coordsize="21600,21600" o:spt="202" path="m,l,21600r21600,l21600,xe">
                <v:stroke joinstyle="miter"/>
                <v:path gradientshapeok="t" o:connecttype="rect"/>
              </v:shapetype>
              <v:shape id="Text Box 1" o:spid="_x0000_s1026" type="#_x0000_t202" style="position:absolute;margin-left:19.75pt;margin-top:11.15pt;width:408pt;height:215.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G0GQIAAC0EAAAOAAAAZHJzL2Uyb0RvYy54bWysU11v2yAUfZ+0/4B4X2ynSZpacaqsVaZJ&#10;VVspnfpMMMSWMJcBiZ39+l2w86FuT9Ne4MK93I9zDov7rlHkIKyrQRc0G6WUCM2hrPWuoD/e1l/m&#10;lDjPdMkUaFHQo3D0fvn506I1uRhDBaoUlmAS7fLWFLTy3uRJ4nglGuZGYIRGpwTbMI9Hu0tKy1rM&#10;3qhknKazpAVbGgtcOIe3j72TLmN+KQX3L1I64YkqKPbm42rjug1rslywfGeZqWo+tMH+oYuG1RqL&#10;nlM9Ms/I3tZ/pGpqbsGB9CMOTQJS1lzEGXCaLP0wzaZiRsRZEBxnzjC5/5eWPx825tUS332FDgkM&#10;gLTG5Q4vwzydtE3YsVOCfoTweIZNdJ5wvJxm82yWooujb3x7M53OI7DJ5bmxzn8T0JBgFNQiLxEu&#10;dnhyHkti6CkkVNOwrpWK3ChN2oLObqZpfHD24Aul8eGl2WD5btsNE2yhPOJgFnrOneHrGos/Medf&#10;mUWSsWEUrn/BRSrAIjBYlFRgf/3tPsQj9uilpEXRFNT93DMrKFHfNbJyl00mQWXxMJnejvFgrz3b&#10;a4/eNw+AuszwixgezRDv1cmUFpp31PcqVEUX0xxrF9SfzAffSxn/BxerVQxCXRnmn/TG8JA6wBmg&#10;fevemTUD/h6pe4aTvFj+gYY+tiditfcg68hRALhHdcAdNRmpG/5PEP31OUZdfvnyNwAAAP//AwBQ&#10;SwMEFAAGAAgAAAAhAGEvJabhAAAACQEAAA8AAABkcnMvZG93bnJldi54bWxMj81OwzAQhO9IvIO1&#10;SNyo0wSjEOJUVaQKCcGhpRduTrxNIvwTYrcNPD3LqRxnZzTzbbmarWEnnMLgnYTlIgGGrvV6cJ2E&#10;/fvmLgcWonJaGe9QwjcGWFXXV6UqtD+7LZ52sWNU4kKhJPQxjgXnoe3RqrDwIzryDn6yKpKcOq4n&#10;daZya3iaJA/cqsHRQq9GrHtsP3dHK+Gl3rypbZPa/MfUz6+H9fi1/xBS3t7M6ydgEed4CcMfPqFD&#10;RUyNPzodmJGQPQpKSkjTDBj5uRB0aCTci2wJvCr5/w+qXwAAAP//AwBQSwECLQAUAAYACAAAACEA&#10;toM4kv4AAADhAQAAEwAAAAAAAAAAAAAAAAAAAAAAW0NvbnRlbnRfVHlwZXNdLnhtbFBLAQItABQA&#10;BgAIAAAAIQA4/SH/1gAAAJQBAAALAAAAAAAAAAAAAAAAAC8BAABfcmVscy8ucmVsc1BLAQItABQA&#10;BgAIAAAAIQBnMYG0GQIAAC0EAAAOAAAAAAAAAAAAAAAAAC4CAABkcnMvZTJvRG9jLnhtbFBLAQIt&#10;ABQABgAIAAAAIQBhLyWm4QAAAAkBAAAPAAAAAAAAAAAAAAAAAHMEAABkcnMvZG93bnJldi54bWxQ&#10;SwUGAAAAAAQABADzAAAAgQUAAAAA&#10;" filled="f" stroked="f" strokeweight=".5pt">
                <v:textbox>
                  <w:txbxContent>
                    <w:p w14:paraId="3958C5D3" w14:textId="77777777" w:rsidR="001F3F05" w:rsidRPr="00E210B1" w:rsidRDefault="001F3F05">
                      <w:pPr>
                        <w:rPr>
                          <w:color w:val="FFFFFF" w:themeColor="background1"/>
                          <w:sz w:val="28"/>
                          <w:szCs w:val="28"/>
                          <w:lang w:val="sv-SE"/>
                        </w:rPr>
                      </w:pPr>
                      <w:r w:rsidRPr="00E210B1">
                        <w:rPr>
                          <w:color w:val="FFFFFF" w:themeColor="background1"/>
                          <w:sz w:val="72"/>
                          <w:szCs w:val="72"/>
                          <w:lang w:val="sv-SE"/>
                        </w:rPr>
                        <w:t xml:space="preserve">Verksamhetsplan </w:t>
                      </w:r>
                      <w:r w:rsidR="007666FB">
                        <w:rPr>
                          <w:color w:val="FFFFFF" w:themeColor="background1"/>
                          <w:sz w:val="72"/>
                          <w:szCs w:val="72"/>
                          <w:lang w:val="sv-SE"/>
                        </w:rPr>
                        <w:t>202</w:t>
                      </w:r>
                      <w:r w:rsidR="00AA36BD">
                        <w:rPr>
                          <w:color w:val="FFFFFF" w:themeColor="background1"/>
                          <w:sz w:val="72"/>
                          <w:szCs w:val="72"/>
                          <w:lang w:val="sv-SE"/>
                        </w:rPr>
                        <w:t>6</w:t>
                      </w:r>
                      <w:r w:rsidRPr="00E210B1">
                        <w:rPr>
                          <w:color w:val="FFFFFF" w:themeColor="background1"/>
                          <w:sz w:val="28"/>
                          <w:szCs w:val="28"/>
                          <w:lang w:val="sv-SE"/>
                        </w:rPr>
                        <w:br/>
                      </w:r>
                    </w:p>
                    <w:p w14:paraId="1DA9F66D" w14:textId="4B3BFF3F" w:rsidR="00C47418" w:rsidRPr="00E93352" w:rsidRDefault="00C0081B" w:rsidP="00C47418">
                      <w:pPr>
                        <w:rPr>
                          <w:color w:val="FFFFFF" w:themeColor="background1"/>
                          <w:sz w:val="28"/>
                          <w:szCs w:val="28"/>
                          <w:lang w:val="sv-SE"/>
                        </w:rPr>
                      </w:pPr>
                      <w:r>
                        <w:rPr>
                          <w:color w:val="FFFFFF" w:themeColor="background1"/>
                          <w:sz w:val="48"/>
                          <w:szCs w:val="48"/>
                          <w:lang w:val="sv-SE"/>
                        </w:rPr>
                        <w:t>Basorganisation</w:t>
                      </w:r>
                      <w:r w:rsidR="00C47418">
                        <w:rPr>
                          <w:color w:val="FFFFFF" w:themeColor="background1"/>
                          <w:sz w:val="48"/>
                          <w:szCs w:val="48"/>
                          <w:lang w:val="sv-SE"/>
                        </w:rPr>
                        <w:t xml:space="preserve">: </w:t>
                      </w:r>
                      <w:r w:rsidR="002F6B19">
                        <w:rPr>
                          <w:color w:val="FFFFFF" w:themeColor="background1"/>
                          <w:sz w:val="48"/>
                          <w:szCs w:val="48"/>
                          <w:lang w:val="sv-SE"/>
                        </w:rPr>
                        <w:t>Travklubben Sleipner</w:t>
                      </w:r>
                      <w:r w:rsidR="00C47418">
                        <w:rPr>
                          <w:color w:val="FFFFFF" w:themeColor="background1"/>
                          <w:sz w:val="48"/>
                          <w:szCs w:val="48"/>
                          <w:lang w:val="sv-SE"/>
                        </w:rPr>
                        <w:t xml:space="preserve"> </w:t>
                      </w:r>
                      <w:r w:rsidR="00C47418" w:rsidRPr="00E93352">
                        <w:rPr>
                          <w:color w:val="FFFFFF" w:themeColor="background1"/>
                          <w:sz w:val="28"/>
                          <w:szCs w:val="28"/>
                          <w:lang w:val="sv-SE"/>
                        </w:rPr>
                        <w:br/>
                      </w:r>
                    </w:p>
                    <w:p w14:paraId="1C5F6966" w14:textId="7250FC8A" w:rsidR="00C47418" w:rsidRPr="00E93352" w:rsidRDefault="00C47418" w:rsidP="00C47418">
                      <w:pPr>
                        <w:rPr>
                          <w:color w:val="FFFFFF" w:themeColor="background1"/>
                          <w:sz w:val="32"/>
                          <w:szCs w:val="32"/>
                          <w:lang w:val="sv-SE"/>
                        </w:rPr>
                      </w:pPr>
                      <w:r w:rsidRPr="00E93352">
                        <w:rPr>
                          <w:color w:val="FFFFFF" w:themeColor="background1"/>
                          <w:sz w:val="32"/>
                          <w:szCs w:val="32"/>
                          <w:lang w:val="sv-SE"/>
                        </w:rPr>
                        <w:t xml:space="preserve">Författare: </w:t>
                      </w:r>
                      <w:r w:rsidR="002F6B19">
                        <w:rPr>
                          <w:color w:val="FFFFFF" w:themeColor="background1"/>
                          <w:sz w:val="32"/>
                          <w:szCs w:val="32"/>
                          <w:lang w:val="sv-SE"/>
                        </w:rPr>
                        <w:t>Marita Arvidsson, ordförande</w:t>
                      </w:r>
                    </w:p>
                    <w:p w14:paraId="135B3191" w14:textId="77777777" w:rsidR="001F3F05" w:rsidRPr="00E93352" w:rsidRDefault="001F3F05" w:rsidP="00C47418">
                      <w:pPr>
                        <w:rPr>
                          <w:color w:val="FFFFFF" w:themeColor="background1"/>
                          <w:sz w:val="32"/>
                          <w:szCs w:val="32"/>
                          <w:lang w:val="sv-SE"/>
                        </w:rPr>
                      </w:pPr>
                    </w:p>
                  </w:txbxContent>
                </v:textbox>
              </v:shape>
            </w:pict>
          </mc:Fallback>
        </mc:AlternateContent>
      </w:r>
    </w:p>
    <w:p w14:paraId="3D9B01D2" w14:textId="77777777" w:rsidR="00505C2C" w:rsidRDefault="00505C2C" w:rsidP="005769CC">
      <w:pPr>
        <w:rPr>
          <w:rFonts w:ascii="Times New Roman" w:eastAsia="Times New Roman" w:hAnsi="Times New Roman" w:cs="Times New Roman"/>
          <w:lang w:val="sv-SE" w:eastAsia="sv-SE"/>
        </w:rPr>
      </w:pPr>
    </w:p>
    <w:p w14:paraId="7EA1B38C" w14:textId="77777777" w:rsidR="00505C2C" w:rsidRDefault="00505C2C" w:rsidP="005769CC">
      <w:pPr>
        <w:rPr>
          <w:rFonts w:ascii="Times New Roman" w:eastAsia="Times New Roman" w:hAnsi="Times New Roman" w:cs="Times New Roman"/>
          <w:lang w:val="sv-SE" w:eastAsia="sv-SE"/>
        </w:rPr>
      </w:pPr>
    </w:p>
    <w:p w14:paraId="1C71EF08" w14:textId="77777777" w:rsidR="00505C2C" w:rsidRPr="005769CC" w:rsidRDefault="00505C2C" w:rsidP="005769CC">
      <w:pPr>
        <w:rPr>
          <w:rFonts w:ascii="Times New Roman" w:eastAsia="Times New Roman" w:hAnsi="Times New Roman" w:cs="Times New Roman"/>
          <w:lang w:val="sv-SE" w:eastAsia="sv-SE"/>
        </w:rPr>
      </w:pPr>
    </w:p>
    <w:p w14:paraId="59EBD268" w14:textId="77777777" w:rsidR="00902915" w:rsidRDefault="00FA52D6" w:rsidP="00FC4EB2">
      <w:pPr>
        <w:pStyle w:val="Innehllsfrteckningsrubrik"/>
        <w:rPr>
          <w:rFonts w:asciiTheme="minorHAnsi" w:eastAsiaTheme="minorHAnsi" w:hAnsiTheme="minorHAnsi" w:cstheme="minorBidi"/>
          <w:b w:val="0"/>
          <w:bCs w:val="0"/>
          <w:color w:val="auto"/>
          <w:sz w:val="24"/>
          <w:szCs w:val="24"/>
          <w:lang w:val="en-GB" w:eastAsia="en-US"/>
        </w:rPr>
      </w:pPr>
      <w:r w:rsidRPr="005769CC">
        <w:rPr>
          <w:rFonts w:ascii="Times New Roman" w:eastAsia="Times New Roman" w:hAnsi="Times New Roman" w:cs="Times New Roman"/>
          <w:noProof/>
          <w:lang w:eastAsia="en-GB"/>
        </w:rPr>
        <w:t xml:space="preserve"> </w:t>
      </w:r>
    </w:p>
    <w:sdt>
      <w:sdtPr>
        <w:rPr>
          <w:rFonts w:asciiTheme="minorHAnsi" w:eastAsiaTheme="minorHAnsi" w:hAnsiTheme="minorHAnsi" w:cstheme="minorBidi"/>
          <w:b w:val="0"/>
          <w:bCs w:val="0"/>
          <w:color w:val="auto"/>
          <w:sz w:val="24"/>
          <w:szCs w:val="24"/>
          <w:lang w:val="en-GB" w:eastAsia="en-US"/>
        </w:rPr>
        <w:id w:val="2084098742"/>
        <w:docPartObj>
          <w:docPartGallery w:val="Table of Contents"/>
          <w:docPartUnique/>
        </w:docPartObj>
      </w:sdtPr>
      <w:sdtEndPr>
        <w:rPr>
          <w:noProof/>
        </w:rPr>
      </w:sdtEndPr>
      <w:sdtContent>
        <w:p w14:paraId="46F3CB14" w14:textId="77777777" w:rsidR="00FA52D6" w:rsidRDefault="00FA52D6" w:rsidP="00E93352">
          <w:pPr>
            <w:pStyle w:val="Innehllsfrteckningsrubrik"/>
            <w:tabs>
              <w:tab w:val="left" w:pos="3168"/>
            </w:tabs>
            <w:rPr>
              <w:rFonts w:asciiTheme="minorHAnsi" w:eastAsiaTheme="minorHAnsi" w:hAnsiTheme="minorHAnsi" w:cstheme="minorBidi"/>
              <w:b w:val="0"/>
              <w:bCs w:val="0"/>
              <w:color w:val="auto"/>
              <w:sz w:val="24"/>
              <w:szCs w:val="24"/>
              <w:lang w:val="en-GB" w:eastAsia="en-US"/>
            </w:rPr>
          </w:pPr>
        </w:p>
        <w:p w14:paraId="11C29C4E" w14:textId="77777777" w:rsidR="00FA52D6" w:rsidRPr="00FA52D6" w:rsidRDefault="00FA52D6" w:rsidP="00FA52D6"/>
        <w:p w14:paraId="71F30E3C" w14:textId="77777777" w:rsidR="008E6EDB" w:rsidRDefault="005769CC" w:rsidP="00FC4EB2">
          <w:pPr>
            <w:pStyle w:val="Innehllsfrteckningsrubrik"/>
            <w:rPr>
              <w:noProof/>
            </w:rPr>
          </w:pPr>
          <w:r>
            <w:lastRenderedPageBreak/>
            <w:t>Innehållsförteckning</w:t>
          </w:r>
          <w:r>
            <w:rPr>
              <w:b w:val="0"/>
              <w:bCs w:val="0"/>
              <w:sz w:val="20"/>
              <w:szCs w:val="20"/>
            </w:rPr>
            <w:fldChar w:fldCharType="begin"/>
          </w:r>
          <w:r>
            <w:instrText>TOC \o "1-3" \h \z \u</w:instrText>
          </w:r>
          <w:r>
            <w:rPr>
              <w:b w:val="0"/>
              <w:bCs w:val="0"/>
              <w:sz w:val="20"/>
              <w:szCs w:val="20"/>
            </w:rPr>
            <w:fldChar w:fldCharType="separate"/>
          </w:r>
        </w:p>
        <w:p w14:paraId="147612F4"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49" w:history="1">
            <w:r w:rsidRPr="0064031B">
              <w:rPr>
                <w:rStyle w:val="Hyperlnk"/>
                <w:rFonts w:eastAsia="Times New Roman"/>
                <w:noProof/>
                <w:lang w:val="sv-SE" w:eastAsia="sv-SE"/>
              </w:rPr>
              <w:t>1.</w:t>
            </w:r>
            <w:r>
              <w:rPr>
                <w:rFonts w:eastAsiaTheme="minorEastAsia"/>
                <w:b w:val="0"/>
                <w:bCs w:val="0"/>
                <w:noProof/>
                <w:kern w:val="2"/>
                <w:sz w:val="24"/>
                <w:szCs w:val="24"/>
                <w:lang w:val="sv-SE" w:eastAsia="sv-SE"/>
                <w14:ligatures w14:val="standardContextual"/>
              </w:rPr>
              <w:tab/>
            </w:r>
            <w:r w:rsidRPr="0064031B">
              <w:rPr>
                <w:rStyle w:val="Hyperlnk"/>
                <w:rFonts w:eastAsia="Times New Roman"/>
                <w:noProof/>
                <w:lang w:val="sv-SE" w:eastAsia="sv-SE"/>
              </w:rPr>
              <w:t>Inledning</w:t>
            </w:r>
            <w:r>
              <w:rPr>
                <w:noProof/>
                <w:webHidden/>
              </w:rPr>
              <w:tab/>
            </w:r>
            <w:r>
              <w:rPr>
                <w:noProof/>
                <w:webHidden/>
              </w:rPr>
              <w:fldChar w:fldCharType="begin"/>
            </w:r>
            <w:r>
              <w:rPr>
                <w:noProof/>
                <w:webHidden/>
              </w:rPr>
              <w:instrText xml:space="preserve"> PAGEREF _Toc215170949 \h </w:instrText>
            </w:r>
            <w:r>
              <w:rPr>
                <w:noProof/>
                <w:webHidden/>
              </w:rPr>
            </w:r>
            <w:r>
              <w:rPr>
                <w:noProof/>
                <w:webHidden/>
              </w:rPr>
              <w:fldChar w:fldCharType="separate"/>
            </w:r>
            <w:r>
              <w:rPr>
                <w:noProof/>
                <w:webHidden/>
              </w:rPr>
              <w:t>2</w:t>
            </w:r>
            <w:r>
              <w:rPr>
                <w:noProof/>
                <w:webHidden/>
              </w:rPr>
              <w:fldChar w:fldCharType="end"/>
            </w:r>
          </w:hyperlink>
        </w:p>
        <w:p w14:paraId="10C1D78F"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50" w:history="1">
            <w:r w:rsidRPr="0064031B">
              <w:rPr>
                <w:rStyle w:val="Hyperlnk"/>
                <w:rFonts w:eastAsia="Times New Roman"/>
                <w:noProof/>
                <w:lang w:val="sv-SE" w:eastAsia="sv-SE"/>
              </w:rPr>
              <w:t>2.</w:t>
            </w:r>
            <w:r>
              <w:rPr>
                <w:rFonts w:eastAsiaTheme="minorEastAsia"/>
                <w:b w:val="0"/>
                <w:bCs w:val="0"/>
                <w:noProof/>
                <w:kern w:val="2"/>
                <w:sz w:val="24"/>
                <w:szCs w:val="24"/>
                <w:lang w:val="sv-SE" w:eastAsia="sv-SE"/>
                <w14:ligatures w14:val="standardContextual"/>
              </w:rPr>
              <w:tab/>
            </w:r>
            <w:r w:rsidRPr="0064031B">
              <w:rPr>
                <w:rStyle w:val="Hyperlnk"/>
                <w:rFonts w:eastAsia="Times New Roman"/>
                <w:noProof/>
                <w:lang w:val="sv-SE" w:eastAsia="sv-SE"/>
              </w:rPr>
              <w:t>Vision och målsättning</w:t>
            </w:r>
            <w:r>
              <w:rPr>
                <w:noProof/>
                <w:webHidden/>
              </w:rPr>
              <w:tab/>
            </w:r>
            <w:r>
              <w:rPr>
                <w:noProof/>
                <w:webHidden/>
              </w:rPr>
              <w:fldChar w:fldCharType="begin"/>
            </w:r>
            <w:r>
              <w:rPr>
                <w:noProof/>
                <w:webHidden/>
              </w:rPr>
              <w:instrText xml:space="preserve"> PAGEREF _Toc215170950 \h </w:instrText>
            </w:r>
            <w:r>
              <w:rPr>
                <w:noProof/>
                <w:webHidden/>
              </w:rPr>
            </w:r>
            <w:r>
              <w:rPr>
                <w:noProof/>
                <w:webHidden/>
              </w:rPr>
              <w:fldChar w:fldCharType="separate"/>
            </w:r>
            <w:r>
              <w:rPr>
                <w:noProof/>
                <w:webHidden/>
              </w:rPr>
              <w:t>3</w:t>
            </w:r>
            <w:r>
              <w:rPr>
                <w:noProof/>
                <w:webHidden/>
              </w:rPr>
              <w:fldChar w:fldCharType="end"/>
            </w:r>
          </w:hyperlink>
        </w:p>
        <w:p w14:paraId="77775646"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1" w:history="1">
            <w:r w:rsidRPr="0064031B">
              <w:rPr>
                <w:rStyle w:val="Hyperlnk"/>
                <w:noProof/>
                <w:lang w:val="sv-SE" w:eastAsia="sv-SE"/>
              </w:rPr>
              <w:t>2.1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Vision och målsättning för en svensk travsport som helhet</w:t>
            </w:r>
            <w:r>
              <w:rPr>
                <w:noProof/>
                <w:webHidden/>
              </w:rPr>
              <w:tab/>
            </w:r>
            <w:r>
              <w:rPr>
                <w:noProof/>
                <w:webHidden/>
              </w:rPr>
              <w:fldChar w:fldCharType="begin"/>
            </w:r>
            <w:r>
              <w:rPr>
                <w:noProof/>
                <w:webHidden/>
              </w:rPr>
              <w:instrText xml:space="preserve"> PAGEREF _Toc215170951 \h </w:instrText>
            </w:r>
            <w:r>
              <w:rPr>
                <w:noProof/>
                <w:webHidden/>
              </w:rPr>
            </w:r>
            <w:r>
              <w:rPr>
                <w:noProof/>
                <w:webHidden/>
              </w:rPr>
              <w:fldChar w:fldCharType="separate"/>
            </w:r>
            <w:r>
              <w:rPr>
                <w:noProof/>
                <w:webHidden/>
              </w:rPr>
              <w:t>3</w:t>
            </w:r>
            <w:r>
              <w:rPr>
                <w:noProof/>
                <w:webHidden/>
              </w:rPr>
              <w:fldChar w:fldCharType="end"/>
            </w:r>
          </w:hyperlink>
        </w:p>
        <w:p w14:paraId="3835A6A7"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2" w:history="1">
            <w:r w:rsidRPr="0064031B">
              <w:rPr>
                <w:rStyle w:val="Hyperlnk"/>
                <w:noProof/>
                <w:lang w:val="sv-SE" w:eastAsia="sv-SE"/>
              </w:rPr>
              <w:t>2.2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Vision och målsättning för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_Toc215170952 \h </w:instrText>
            </w:r>
            <w:r>
              <w:rPr>
                <w:noProof/>
                <w:webHidden/>
              </w:rPr>
            </w:r>
            <w:r>
              <w:rPr>
                <w:noProof/>
                <w:webHidden/>
              </w:rPr>
              <w:fldChar w:fldCharType="separate"/>
            </w:r>
            <w:r>
              <w:rPr>
                <w:noProof/>
                <w:webHidden/>
              </w:rPr>
              <w:t>5</w:t>
            </w:r>
            <w:r>
              <w:rPr>
                <w:noProof/>
                <w:webHidden/>
              </w:rPr>
              <w:fldChar w:fldCharType="end"/>
            </w:r>
          </w:hyperlink>
        </w:p>
        <w:p w14:paraId="7D472BCE"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53" w:history="1">
            <w:r w:rsidRPr="0064031B">
              <w:rPr>
                <w:rStyle w:val="Hyperlnk"/>
                <w:rFonts w:eastAsia="Times New Roman"/>
                <w:noProof/>
                <w:lang w:val="sv-SE" w:eastAsia="sv-SE"/>
              </w:rPr>
              <w:t>3.</w:t>
            </w:r>
            <w:r>
              <w:rPr>
                <w:rFonts w:eastAsiaTheme="minorEastAsia"/>
                <w:b w:val="0"/>
                <w:bCs w:val="0"/>
                <w:noProof/>
                <w:kern w:val="2"/>
                <w:sz w:val="24"/>
                <w:szCs w:val="24"/>
                <w:lang w:val="sv-SE" w:eastAsia="sv-SE"/>
                <w14:ligatures w14:val="standardContextual"/>
              </w:rPr>
              <w:tab/>
            </w:r>
            <w:r w:rsidRPr="0064031B">
              <w:rPr>
                <w:rStyle w:val="Hyperlnk"/>
                <w:rFonts w:eastAsia="Times New Roman"/>
                <w:noProof/>
                <w:lang w:val="sv-SE" w:eastAsia="sv-SE"/>
              </w:rPr>
              <w:t xml:space="preserve">Organisation och nyckelpersoner på </w:t>
            </w:r>
            <w:r w:rsidR="00542EFB">
              <w:rPr>
                <w:rStyle w:val="Hyperlnk"/>
                <w:rFonts w:eastAsia="Times New Roman"/>
                <w:noProof/>
                <w:lang w:val="sv-SE" w:eastAsia="sv-SE"/>
              </w:rPr>
              <w:t>basorganisation</w:t>
            </w:r>
            <w:r w:rsidRPr="0064031B">
              <w:rPr>
                <w:rStyle w:val="Hyperlnk"/>
                <w:rFonts w:eastAsia="Times New Roman"/>
                <w:noProof/>
                <w:lang w:val="sv-SE" w:eastAsia="sv-SE"/>
              </w:rPr>
              <w:t xml:space="preserve"> XXX</w:t>
            </w:r>
            <w:r>
              <w:rPr>
                <w:noProof/>
                <w:webHidden/>
              </w:rPr>
              <w:tab/>
            </w:r>
            <w:r>
              <w:rPr>
                <w:noProof/>
                <w:webHidden/>
              </w:rPr>
              <w:fldChar w:fldCharType="begin"/>
            </w:r>
            <w:r>
              <w:rPr>
                <w:noProof/>
                <w:webHidden/>
              </w:rPr>
              <w:instrText xml:space="preserve"> PAGEREF _Toc215170953 \h </w:instrText>
            </w:r>
            <w:r>
              <w:rPr>
                <w:noProof/>
                <w:webHidden/>
              </w:rPr>
            </w:r>
            <w:r>
              <w:rPr>
                <w:noProof/>
                <w:webHidden/>
              </w:rPr>
              <w:fldChar w:fldCharType="separate"/>
            </w:r>
            <w:r>
              <w:rPr>
                <w:noProof/>
                <w:webHidden/>
              </w:rPr>
              <w:t>6</w:t>
            </w:r>
            <w:r>
              <w:rPr>
                <w:noProof/>
                <w:webHidden/>
              </w:rPr>
              <w:fldChar w:fldCharType="end"/>
            </w:r>
          </w:hyperlink>
        </w:p>
        <w:p w14:paraId="2E68878E"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4" w:history="1">
            <w:r w:rsidRPr="0064031B">
              <w:rPr>
                <w:rStyle w:val="Hyperlnk"/>
                <w:noProof/>
                <w:lang w:val="sv-SE" w:eastAsia="sv-SE"/>
              </w:rPr>
              <w:t>3.1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Organisation på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_Toc215170954 \h </w:instrText>
            </w:r>
            <w:r>
              <w:rPr>
                <w:noProof/>
                <w:webHidden/>
              </w:rPr>
            </w:r>
            <w:r>
              <w:rPr>
                <w:noProof/>
                <w:webHidden/>
              </w:rPr>
              <w:fldChar w:fldCharType="separate"/>
            </w:r>
            <w:r>
              <w:rPr>
                <w:noProof/>
                <w:webHidden/>
              </w:rPr>
              <w:t>6</w:t>
            </w:r>
            <w:r>
              <w:rPr>
                <w:noProof/>
                <w:webHidden/>
              </w:rPr>
              <w:fldChar w:fldCharType="end"/>
            </w:r>
          </w:hyperlink>
        </w:p>
        <w:p w14:paraId="7B252707"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5" w:history="1">
            <w:r w:rsidRPr="0064031B">
              <w:rPr>
                <w:rStyle w:val="Hyperlnk"/>
                <w:noProof/>
                <w:lang w:val="sv-SE" w:eastAsia="sv-SE"/>
              </w:rPr>
              <w:t>3.2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Nyckelpersoner på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_Toc215170955 \h </w:instrText>
            </w:r>
            <w:r>
              <w:rPr>
                <w:noProof/>
                <w:webHidden/>
              </w:rPr>
            </w:r>
            <w:r>
              <w:rPr>
                <w:noProof/>
                <w:webHidden/>
              </w:rPr>
              <w:fldChar w:fldCharType="separate"/>
            </w:r>
            <w:r>
              <w:rPr>
                <w:noProof/>
                <w:webHidden/>
              </w:rPr>
              <w:t>6</w:t>
            </w:r>
            <w:r>
              <w:rPr>
                <w:noProof/>
                <w:webHidden/>
              </w:rPr>
              <w:fldChar w:fldCharType="end"/>
            </w:r>
          </w:hyperlink>
        </w:p>
        <w:p w14:paraId="5B572C94"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56" w:history="1">
            <w:r w:rsidRPr="0064031B">
              <w:rPr>
                <w:rStyle w:val="Hyperlnk"/>
                <w:noProof/>
                <w:lang w:val="sv-SE" w:eastAsia="sv-SE"/>
              </w:rPr>
              <w:t>4.</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 xml:space="preserve">Strategiska områden och årshjul på </w:t>
            </w:r>
            <w:r w:rsidR="00542EFB">
              <w:rPr>
                <w:rStyle w:val="Hyperlnk"/>
                <w:noProof/>
                <w:lang w:val="sv-SE" w:eastAsia="sv-SE"/>
              </w:rPr>
              <w:t>basorganisation</w:t>
            </w:r>
            <w:r w:rsidRPr="0064031B">
              <w:rPr>
                <w:rStyle w:val="Hyperlnk"/>
                <w:noProof/>
                <w:lang w:val="sv-SE" w:eastAsia="sv-SE"/>
              </w:rPr>
              <w:t xml:space="preserve"> XXXs</w:t>
            </w:r>
            <w:r>
              <w:rPr>
                <w:noProof/>
                <w:webHidden/>
              </w:rPr>
              <w:tab/>
            </w:r>
            <w:r>
              <w:rPr>
                <w:noProof/>
                <w:webHidden/>
              </w:rPr>
              <w:fldChar w:fldCharType="begin"/>
            </w:r>
            <w:r>
              <w:rPr>
                <w:noProof/>
                <w:webHidden/>
              </w:rPr>
              <w:instrText xml:space="preserve"> PAGEREF _Toc215170956 \h </w:instrText>
            </w:r>
            <w:r>
              <w:rPr>
                <w:noProof/>
                <w:webHidden/>
              </w:rPr>
            </w:r>
            <w:r>
              <w:rPr>
                <w:noProof/>
                <w:webHidden/>
              </w:rPr>
              <w:fldChar w:fldCharType="separate"/>
            </w:r>
            <w:r>
              <w:rPr>
                <w:noProof/>
                <w:webHidden/>
              </w:rPr>
              <w:t>7</w:t>
            </w:r>
            <w:r>
              <w:rPr>
                <w:noProof/>
                <w:webHidden/>
              </w:rPr>
              <w:fldChar w:fldCharType="end"/>
            </w:r>
          </w:hyperlink>
        </w:p>
        <w:p w14:paraId="3A561F7B"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7" w:history="1">
            <w:r w:rsidRPr="0064031B">
              <w:rPr>
                <w:rStyle w:val="Hyperlnk"/>
                <w:noProof/>
                <w:lang w:val="sv-SE" w:eastAsia="sv-SE"/>
              </w:rPr>
              <w:t>4.1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Strategiska områden på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_Toc215170957 \h </w:instrText>
            </w:r>
            <w:r>
              <w:rPr>
                <w:noProof/>
                <w:webHidden/>
              </w:rPr>
            </w:r>
            <w:r>
              <w:rPr>
                <w:noProof/>
                <w:webHidden/>
              </w:rPr>
              <w:fldChar w:fldCharType="separate"/>
            </w:r>
            <w:r>
              <w:rPr>
                <w:noProof/>
                <w:webHidden/>
              </w:rPr>
              <w:t>7</w:t>
            </w:r>
            <w:r>
              <w:rPr>
                <w:noProof/>
                <w:webHidden/>
              </w:rPr>
              <w:fldChar w:fldCharType="end"/>
            </w:r>
          </w:hyperlink>
        </w:p>
        <w:p w14:paraId="150272E0"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8" w:history="1">
            <w:r w:rsidRPr="0064031B">
              <w:rPr>
                <w:rStyle w:val="Hyperlnk"/>
                <w:noProof/>
                <w:lang w:val="sv-SE" w:eastAsia="sv-SE"/>
              </w:rPr>
              <w:t>4.1.1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Behålla och attrahera hästägare</w:t>
            </w:r>
            <w:r>
              <w:rPr>
                <w:noProof/>
                <w:webHidden/>
              </w:rPr>
              <w:tab/>
            </w:r>
            <w:r>
              <w:rPr>
                <w:noProof/>
                <w:webHidden/>
              </w:rPr>
              <w:fldChar w:fldCharType="begin"/>
            </w:r>
            <w:r>
              <w:rPr>
                <w:noProof/>
                <w:webHidden/>
              </w:rPr>
              <w:instrText xml:space="preserve"> PAGEREF _Toc215170958 \h </w:instrText>
            </w:r>
            <w:r>
              <w:rPr>
                <w:noProof/>
                <w:webHidden/>
              </w:rPr>
            </w:r>
            <w:r>
              <w:rPr>
                <w:noProof/>
                <w:webHidden/>
              </w:rPr>
              <w:fldChar w:fldCharType="separate"/>
            </w:r>
            <w:r>
              <w:rPr>
                <w:noProof/>
                <w:webHidden/>
              </w:rPr>
              <w:t>7</w:t>
            </w:r>
            <w:r>
              <w:rPr>
                <w:noProof/>
                <w:webHidden/>
              </w:rPr>
              <w:fldChar w:fldCharType="end"/>
            </w:r>
          </w:hyperlink>
        </w:p>
        <w:p w14:paraId="19FDAFE7"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59" w:history="1">
            <w:r w:rsidRPr="0064031B">
              <w:rPr>
                <w:rStyle w:val="Hyperlnk"/>
                <w:noProof/>
                <w:lang w:val="sv-SE" w:eastAsia="sv-SE"/>
              </w:rPr>
              <w:t>4.1.2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Öka publik digitalt och fysiskt</w:t>
            </w:r>
            <w:r>
              <w:rPr>
                <w:noProof/>
                <w:webHidden/>
              </w:rPr>
              <w:tab/>
            </w:r>
            <w:r>
              <w:rPr>
                <w:noProof/>
                <w:webHidden/>
              </w:rPr>
              <w:fldChar w:fldCharType="begin"/>
            </w:r>
            <w:r>
              <w:rPr>
                <w:noProof/>
                <w:webHidden/>
              </w:rPr>
              <w:instrText xml:space="preserve"> PAGEREF _Toc215170959 \h </w:instrText>
            </w:r>
            <w:r>
              <w:rPr>
                <w:noProof/>
                <w:webHidden/>
              </w:rPr>
            </w:r>
            <w:r>
              <w:rPr>
                <w:noProof/>
                <w:webHidden/>
              </w:rPr>
              <w:fldChar w:fldCharType="separate"/>
            </w:r>
            <w:r>
              <w:rPr>
                <w:noProof/>
                <w:webHidden/>
              </w:rPr>
              <w:t>7</w:t>
            </w:r>
            <w:r>
              <w:rPr>
                <w:noProof/>
                <w:webHidden/>
              </w:rPr>
              <w:fldChar w:fldCharType="end"/>
            </w:r>
          </w:hyperlink>
        </w:p>
        <w:p w14:paraId="3451F10F"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0" w:history="1">
            <w:r w:rsidRPr="0064031B">
              <w:rPr>
                <w:rStyle w:val="Hyperlnk"/>
                <w:noProof/>
                <w:lang w:val="sv-SE" w:eastAsia="sv-SE"/>
              </w:rPr>
              <w:t>4.1.3</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Utveckla attraktionskraften och öka de externa intäkterna</w:t>
            </w:r>
            <w:r>
              <w:rPr>
                <w:noProof/>
                <w:webHidden/>
              </w:rPr>
              <w:tab/>
            </w:r>
            <w:r>
              <w:rPr>
                <w:noProof/>
                <w:webHidden/>
              </w:rPr>
              <w:fldChar w:fldCharType="begin"/>
            </w:r>
            <w:r>
              <w:rPr>
                <w:noProof/>
                <w:webHidden/>
              </w:rPr>
              <w:instrText xml:space="preserve"> PAGEREF _Toc215170960 \h </w:instrText>
            </w:r>
            <w:r>
              <w:rPr>
                <w:noProof/>
                <w:webHidden/>
              </w:rPr>
            </w:r>
            <w:r>
              <w:rPr>
                <w:noProof/>
                <w:webHidden/>
              </w:rPr>
              <w:fldChar w:fldCharType="separate"/>
            </w:r>
            <w:r>
              <w:rPr>
                <w:noProof/>
                <w:webHidden/>
              </w:rPr>
              <w:t>7</w:t>
            </w:r>
            <w:r>
              <w:rPr>
                <w:noProof/>
                <w:webHidden/>
              </w:rPr>
              <w:fldChar w:fldCharType="end"/>
            </w:r>
          </w:hyperlink>
        </w:p>
        <w:p w14:paraId="46999282"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1" w:history="1">
            <w:r w:rsidRPr="0064031B">
              <w:rPr>
                <w:rStyle w:val="Hyperlnk"/>
                <w:noProof/>
                <w:lang w:val="sv-SE" w:eastAsia="sv-SE"/>
              </w:rPr>
              <w:t>4.1.4</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Eget strategiskt område för </w:t>
            </w:r>
            <w:r w:rsidR="00542EFB">
              <w:rPr>
                <w:rStyle w:val="Hyperlnk"/>
                <w:noProof/>
                <w:lang w:val="sv-SE" w:eastAsia="sv-SE"/>
              </w:rPr>
              <w:t>basorganisation</w:t>
            </w:r>
            <w:r w:rsidRPr="0064031B">
              <w:rPr>
                <w:rStyle w:val="Hyperlnk"/>
                <w:noProof/>
                <w:lang w:val="sv-SE" w:eastAsia="sv-SE"/>
              </w:rPr>
              <w:t xml:space="preserve"> XXX - YYY</w:t>
            </w:r>
            <w:r>
              <w:rPr>
                <w:noProof/>
                <w:webHidden/>
              </w:rPr>
              <w:tab/>
            </w:r>
            <w:r>
              <w:rPr>
                <w:noProof/>
                <w:webHidden/>
              </w:rPr>
              <w:fldChar w:fldCharType="begin"/>
            </w:r>
            <w:r>
              <w:rPr>
                <w:noProof/>
                <w:webHidden/>
              </w:rPr>
              <w:instrText xml:space="preserve"> PAGEREF _Toc215170961 \h </w:instrText>
            </w:r>
            <w:r>
              <w:rPr>
                <w:noProof/>
                <w:webHidden/>
              </w:rPr>
            </w:r>
            <w:r>
              <w:rPr>
                <w:noProof/>
                <w:webHidden/>
              </w:rPr>
              <w:fldChar w:fldCharType="separate"/>
            </w:r>
            <w:r>
              <w:rPr>
                <w:noProof/>
                <w:webHidden/>
              </w:rPr>
              <w:t>7</w:t>
            </w:r>
            <w:r>
              <w:rPr>
                <w:noProof/>
                <w:webHidden/>
              </w:rPr>
              <w:fldChar w:fldCharType="end"/>
            </w:r>
          </w:hyperlink>
        </w:p>
        <w:p w14:paraId="0C9658B3"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2" w:history="1">
            <w:r w:rsidRPr="0064031B">
              <w:rPr>
                <w:rStyle w:val="Hyperlnk"/>
                <w:noProof/>
                <w:lang w:val="sv-SE" w:eastAsia="sv-SE"/>
              </w:rPr>
              <w:t>4.1.5</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Eget strategiskt område för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_Toc215170962 \h </w:instrText>
            </w:r>
            <w:r>
              <w:rPr>
                <w:noProof/>
                <w:webHidden/>
              </w:rPr>
            </w:r>
            <w:r>
              <w:rPr>
                <w:noProof/>
                <w:webHidden/>
              </w:rPr>
              <w:fldChar w:fldCharType="separate"/>
            </w:r>
            <w:r>
              <w:rPr>
                <w:noProof/>
                <w:webHidden/>
              </w:rPr>
              <w:t>7</w:t>
            </w:r>
            <w:r>
              <w:rPr>
                <w:noProof/>
                <w:webHidden/>
              </w:rPr>
              <w:fldChar w:fldCharType="end"/>
            </w:r>
          </w:hyperlink>
        </w:p>
        <w:p w14:paraId="7ED58BD6"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3" w:history="1">
            <w:r w:rsidRPr="0064031B">
              <w:rPr>
                <w:rStyle w:val="Hyperlnk"/>
                <w:noProof/>
                <w:lang w:val="sv-SE" w:eastAsia="sv-SE"/>
              </w:rPr>
              <w:t>4.1.6</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Kompetensutveckling bland personalen</w:t>
            </w:r>
            <w:r>
              <w:rPr>
                <w:noProof/>
                <w:webHidden/>
              </w:rPr>
              <w:tab/>
            </w:r>
            <w:r>
              <w:rPr>
                <w:noProof/>
                <w:webHidden/>
              </w:rPr>
              <w:fldChar w:fldCharType="begin"/>
            </w:r>
            <w:r>
              <w:rPr>
                <w:noProof/>
                <w:webHidden/>
              </w:rPr>
              <w:instrText xml:space="preserve"> PAGEREF _Toc215170963 \h </w:instrText>
            </w:r>
            <w:r>
              <w:rPr>
                <w:noProof/>
                <w:webHidden/>
              </w:rPr>
            </w:r>
            <w:r>
              <w:rPr>
                <w:noProof/>
                <w:webHidden/>
              </w:rPr>
              <w:fldChar w:fldCharType="separate"/>
            </w:r>
            <w:r>
              <w:rPr>
                <w:noProof/>
                <w:webHidden/>
              </w:rPr>
              <w:t>8</w:t>
            </w:r>
            <w:r>
              <w:rPr>
                <w:noProof/>
                <w:webHidden/>
              </w:rPr>
              <w:fldChar w:fldCharType="end"/>
            </w:r>
          </w:hyperlink>
        </w:p>
        <w:p w14:paraId="61629583"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4" w:history="1">
            <w:r w:rsidRPr="0064031B">
              <w:rPr>
                <w:rStyle w:val="Hyperlnk"/>
                <w:noProof/>
                <w:lang w:val="sv-SE" w:eastAsia="sv-SE"/>
              </w:rPr>
              <w:t>4.2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Årshjul med viktiga datum på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_Toc215170964 \h </w:instrText>
            </w:r>
            <w:r>
              <w:rPr>
                <w:noProof/>
                <w:webHidden/>
              </w:rPr>
            </w:r>
            <w:r>
              <w:rPr>
                <w:noProof/>
                <w:webHidden/>
              </w:rPr>
              <w:fldChar w:fldCharType="separate"/>
            </w:r>
            <w:r>
              <w:rPr>
                <w:noProof/>
                <w:webHidden/>
              </w:rPr>
              <w:t>8</w:t>
            </w:r>
            <w:r>
              <w:rPr>
                <w:noProof/>
                <w:webHidden/>
              </w:rPr>
              <w:fldChar w:fldCharType="end"/>
            </w:r>
          </w:hyperlink>
        </w:p>
        <w:p w14:paraId="1E0EBDB3"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65" w:history="1">
            <w:r w:rsidRPr="0064031B">
              <w:rPr>
                <w:rStyle w:val="Hyperlnk"/>
                <w:noProof/>
                <w:lang w:val="sv-SE" w:eastAsia="sv-SE"/>
              </w:rPr>
              <w:t>5.</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Travskola 2.0</w:t>
            </w:r>
            <w:r>
              <w:rPr>
                <w:noProof/>
                <w:webHidden/>
              </w:rPr>
              <w:tab/>
            </w:r>
            <w:r>
              <w:rPr>
                <w:noProof/>
                <w:webHidden/>
              </w:rPr>
              <w:fldChar w:fldCharType="begin"/>
            </w:r>
            <w:r>
              <w:rPr>
                <w:noProof/>
                <w:webHidden/>
              </w:rPr>
              <w:instrText xml:space="preserve"> PAGEREF _Toc215170965 \h </w:instrText>
            </w:r>
            <w:r>
              <w:rPr>
                <w:noProof/>
                <w:webHidden/>
              </w:rPr>
            </w:r>
            <w:r>
              <w:rPr>
                <w:noProof/>
                <w:webHidden/>
              </w:rPr>
              <w:fldChar w:fldCharType="separate"/>
            </w:r>
            <w:r>
              <w:rPr>
                <w:noProof/>
                <w:webHidden/>
              </w:rPr>
              <w:t>9</w:t>
            </w:r>
            <w:r>
              <w:rPr>
                <w:noProof/>
                <w:webHidden/>
              </w:rPr>
              <w:fldChar w:fldCharType="end"/>
            </w:r>
          </w:hyperlink>
        </w:p>
        <w:p w14:paraId="36904037"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66" w:history="1">
            <w:r w:rsidRPr="0064031B">
              <w:rPr>
                <w:rStyle w:val="Hyperlnk"/>
                <w:noProof/>
                <w:lang w:val="sv-SE" w:eastAsia="sv-SE"/>
              </w:rPr>
              <w:t>6.</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Hållbarhetsarbete på Svensk Travsport</w:t>
            </w:r>
            <w:r>
              <w:rPr>
                <w:noProof/>
                <w:webHidden/>
              </w:rPr>
              <w:tab/>
            </w:r>
            <w:r>
              <w:rPr>
                <w:noProof/>
                <w:webHidden/>
              </w:rPr>
              <w:fldChar w:fldCharType="begin"/>
            </w:r>
            <w:r>
              <w:rPr>
                <w:noProof/>
                <w:webHidden/>
              </w:rPr>
              <w:instrText xml:space="preserve"> PAGEREF _Toc215170966 \h </w:instrText>
            </w:r>
            <w:r>
              <w:rPr>
                <w:noProof/>
                <w:webHidden/>
              </w:rPr>
            </w:r>
            <w:r>
              <w:rPr>
                <w:noProof/>
                <w:webHidden/>
              </w:rPr>
              <w:fldChar w:fldCharType="separate"/>
            </w:r>
            <w:r>
              <w:rPr>
                <w:noProof/>
                <w:webHidden/>
              </w:rPr>
              <w:t>10</w:t>
            </w:r>
            <w:r>
              <w:rPr>
                <w:noProof/>
                <w:webHidden/>
              </w:rPr>
              <w:fldChar w:fldCharType="end"/>
            </w:r>
          </w:hyperlink>
        </w:p>
        <w:p w14:paraId="56FC3CB2"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67" w:history="1">
            <w:r w:rsidRPr="0064031B">
              <w:rPr>
                <w:rStyle w:val="Hyperlnk"/>
                <w:noProof/>
                <w:lang w:val="sv-SE" w:eastAsia="sv-SE"/>
              </w:rPr>
              <w:t>7.</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 xml:space="preserve">Hållbarhetsarbete på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_Toc215170967 \h </w:instrText>
            </w:r>
            <w:r>
              <w:rPr>
                <w:noProof/>
                <w:webHidden/>
              </w:rPr>
            </w:r>
            <w:r>
              <w:rPr>
                <w:noProof/>
                <w:webHidden/>
              </w:rPr>
              <w:fldChar w:fldCharType="separate"/>
            </w:r>
            <w:r>
              <w:rPr>
                <w:noProof/>
                <w:webHidden/>
              </w:rPr>
              <w:t>12</w:t>
            </w:r>
            <w:r>
              <w:rPr>
                <w:noProof/>
                <w:webHidden/>
              </w:rPr>
              <w:fldChar w:fldCharType="end"/>
            </w:r>
          </w:hyperlink>
        </w:p>
        <w:p w14:paraId="25B153C7"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8" w:history="1">
            <w:r w:rsidRPr="0064031B">
              <w:rPr>
                <w:rStyle w:val="Hyperlnk"/>
                <w:noProof/>
                <w:lang w:val="sv-SE" w:eastAsia="sv-SE"/>
              </w:rPr>
              <w:t>7.1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 xml:space="preserve">Hållbarhetsinitiativ på </w:t>
            </w:r>
            <w:r w:rsidR="00542EFB">
              <w:rPr>
                <w:rStyle w:val="Hyperlnk"/>
                <w:noProof/>
                <w:lang w:val="sv-SE" w:eastAsia="sv-SE"/>
              </w:rPr>
              <w:t>basorganisation</w:t>
            </w:r>
            <w:r w:rsidRPr="0064031B">
              <w:rPr>
                <w:rStyle w:val="Hyperlnk"/>
                <w:noProof/>
                <w:lang w:val="sv-SE" w:eastAsia="sv-SE"/>
              </w:rPr>
              <w:t xml:space="preserve"> XXX inom våra fem prioriterade nyckelområden</w:t>
            </w:r>
            <w:r>
              <w:rPr>
                <w:noProof/>
                <w:webHidden/>
              </w:rPr>
              <w:tab/>
            </w:r>
            <w:r>
              <w:rPr>
                <w:noProof/>
                <w:webHidden/>
              </w:rPr>
              <w:fldChar w:fldCharType="begin"/>
            </w:r>
            <w:r>
              <w:rPr>
                <w:noProof/>
                <w:webHidden/>
              </w:rPr>
              <w:instrText xml:space="preserve"> PAGEREF _Toc215170968 \h </w:instrText>
            </w:r>
            <w:r>
              <w:rPr>
                <w:noProof/>
                <w:webHidden/>
              </w:rPr>
            </w:r>
            <w:r>
              <w:rPr>
                <w:noProof/>
                <w:webHidden/>
              </w:rPr>
              <w:fldChar w:fldCharType="separate"/>
            </w:r>
            <w:r>
              <w:rPr>
                <w:noProof/>
                <w:webHidden/>
              </w:rPr>
              <w:t>12</w:t>
            </w:r>
            <w:r>
              <w:rPr>
                <w:noProof/>
                <w:webHidden/>
              </w:rPr>
              <w:fldChar w:fldCharType="end"/>
            </w:r>
          </w:hyperlink>
        </w:p>
        <w:p w14:paraId="1EE7CE57"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69" w:history="1">
            <w:r w:rsidRPr="0064031B">
              <w:rPr>
                <w:rStyle w:val="Hyperlnk"/>
                <w:noProof/>
                <w:lang w:val="sv-SE" w:eastAsia="sv-SE"/>
              </w:rPr>
              <w:t>7.1.1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Ledande Hästvälfärd</w:t>
            </w:r>
            <w:r>
              <w:rPr>
                <w:noProof/>
                <w:webHidden/>
              </w:rPr>
              <w:tab/>
            </w:r>
            <w:r>
              <w:rPr>
                <w:noProof/>
                <w:webHidden/>
              </w:rPr>
              <w:fldChar w:fldCharType="begin"/>
            </w:r>
            <w:r>
              <w:rPr>
                <w:noProof/>
                <w:webHidden/>
              </w:rPr>
              <w:instrText xml:space="preserve"> PAGEREF _Toc215170969 \h </w:instrText>
            </w:r>
            <w:r>
              <w:rPr>
                <w:noProof/>
                <w:webHidden/>
              </w:rPr>
            </w:r>
            <w:r>
              <w:rPr>
                <w:noProof/>
                <w:webHidden/>
              </w:rPr>
              <w:fldChar w:fldCharType="separate"/>
            </w:r>
            <w:r>
              <w:rPr>
                <w:noProof/>
                <w:webHidden/>
              </w:rPr>
              <w:t>12</w:t>
            </w:r>
            <w:r>
              <w:rPr>
                <w:noProof/>
                <w:webHidden/>
              </w:rPr>
              <w:fldChar w:fldCharType="end"/>
            </w:r>
          </w:hyperlink>
        </w:p>
        <w:p w14:paraId="3DE3994D"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0" w:history="1">
            <w:r w:rsidRPr="0064031B">
              <w:rPr>
                <w:rStyle w:val="Hyperlnk"/>
                <w:noProof/>
                <w:lang w:val="sv-SE" w:eastAsia="sv-SE"/>
              </w:rPr>
              <w:t>7.1.2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Säker arbetsplats</w:t>
            </w:r>
            <w:r>
              <w:rPr>
                <w:noProof/>
                <w:webHidden/>
              </w:rPr>
              <w:tab/>
            </w:r>
            <w:r>
              <w:rPr>
                <w:noProof/>
                <w:webHidden/>
              </w:rPr>
              <w:fldChar w:fldCharType="begin"/>
            </w:r>
            <w:r>
              <w:rPr>
                <w:noProof/>
                <w:webHidden/>
              </w:rPr>
              <w:instrText xml:space="preserve"> PAGEREF _Toc215170970 \h </w:instrText>
            </w:r>
            <w:r>
              <w:rPr>
                <w:noProof/>
                <w:webHidden/>
              </w:rPr>
            </w:r>
            <w:r>
              <w:rPr>
                <w:noProof/>
                <w:webHidden/>
              </w:rPr>
              <w:fldChar w:fldCharType="separate"/>
            </w:r>
            <w:r>
              <w:rPr>
                <w:noProof/>
                <w:webHidden/>
              </w:rPr>
              <w:t>12</w:t>
            </w:r>
            <w:r>
              <w:rPr>
                <w:noProof/>
                <w:webHidden/>
              </w:rPr>
              <w:fldChar w:fldCharType="end"/>
            </w:r>
          </w:hyperlink>
        </w:p>
        <w:p w14:paraId="5F7CF391"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1" w:history="1">
            <w:r w:rsidRPr="0064031B">
              <w:rPr>
                <w:rStyle w:val="Hyperlnk"/>
                <w:noProof/>
                <w:lang w:val="sv-SE" w:eastAsia="sv-SE"/>
              </w:rPr>
              <w:t>7.1.3</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Hållbara tävlingsdagar</w:t>
            </w:r>
            <w:r>
              <w:rPr>
                <w:noProof/>
                <w:webHidden/>
              </w:rPr>
              <w:tab/>
            </w:r>
            <w:r>
              <w:rPr>
                <w:noProof/>
                <w:webHidden/>
              </w:rPr>
              <w:fldChar w:fldCharType="begin"/>
            </w:r>
            <w:r>
              <w:rPr>
                <w:noProof/>
                <w:webHidden/>
              </w:rPr>
              <w:instrText xml:space="preserve"> PAGEREF _Toc215170971 \h </w:instrText>
            </w:r>
            <w:r>
              <w:rPr>
                <w:noProof/>
                <w:webHidden/>
              </w:rPr>
            </w:r>
            <w:r>
              <w:rPr>
                <w:noProof/>
                <w:webHidden/>
              </w:rPr>
              <w:fldChar w:fldCharType="separate"/>
            </w:r>
            <w:r>
              <w:rPr>
                <w:noProof/>
                <w:webHidden/>
              </w:rPr>
              <w:t>12</w:t>
            </w:r>
            <w:r>
              <w:rPr>
                <w:noProof/>
                <w:webHidden/>
              </w:rPr>
              <w:fldChar w:fldCharType="end"/>
            </w:r>
          </w:hyperlink>
        </w:p>
        <w:p w14:paraId="5798DE49"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2" w:history="1">
            <w:r w:rsidRPr="0064031B">
              <w:rPr>
                <w:rStyle w:val="Hyperlnk"/>
                <w:noProof/>
                <w:lang w:val="sv-SE" w:eastAsia="sv-SE"/>
              </w:rPr>
              <w:t>7.1.4</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Ansvarsfull sport</w:t>
            </w:r>
            <w:r>
              <w:rPr>
                <w:noProof/>
                <w:webHidden/>
              </w:rPr>
              <w:tab/>
            </w:r>
            <w:r>
              <w:rPr>
                <w:noProof/>
                <w:webHidden/>
              </w:rPr>
              <w:fldChar w:fldCharType="begin"/>
            </w:r>
            <w:r>
              <w:rPr>
                <w:noProof/>
                <w:webHidden/>
              </w:rPr>
              <w:instrText xml:space="preserve"> PAGEREF _Toc215170972 \h </w:instrText>
            </w:r>
            <w:r>
              <w:rPr>
                <w:noProof/>
                <w:webHidden/>
              </w:rPr>
            </w:r>
            <w:r>
              <w:rPr>
                <w:noProof/>
                <w:webHidden/>
              </w:rPr>
              <w:fldChar w:fldCharType="separate"/>
            </w:r>
            <w:r>
              <w:rPr>
                <w:noProof/>
                <w:webHidden/>
              </w:rPr>
              <w:t>12</w:t>
            </w:r>
            <w:r>
              <w:rPr>
                <w:noProof/>
                <w:webHidden/>
              </w:rPr>
              <w:fldChar w:fldCharType="end"/>
            </w:r>
          </w:hyperlink>
        </w:p>
        <w:p w14:paraId="1E9483D8"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3" w:history="1">
            <w:r w:rsidRPr="0064031B">
              <w:rPr>
                <w:rStyle w:val="Hyperlnk"/>
                <w:noProof/>
                <w:lang w:val="sv-SE" w:eastAsia="sv-SE"/>
              </w:rPr>
              <w:t>7.1.5</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Aktivt Miljö- och klimatarbete</w:t>
            </w:r>
            <w:r>
              <w:rPr>
                <w:noProof/>
                <w:webHidden/>
              </w:rPr>
              <w:tab/>
            </w:r>
            <w:r>
              <w:rPr>
                <w:noProof/>
                <w:webHidden/>
              </w:rPr>
              <w:fldChar w:fldCharType="begin"/>
            </w:r>
            <w:r>
              <w:rPr>
                <w:noProof/>
                <w:webHidden/>
              </w:rPr>
              <w:instrText xml:space="preserve"> PAGEREF _Toc215170973 \h </w:instrText>
            </w:r>
            <w:r>
              <w:rPr>
                <w:noProof/>
                <w:webHidden/>
              </w:rPr>
            </w:r>
            <w:r>
              <w:rPr>
                <w:noProof/>
                <w:webHidden/>
              </w:rPr>
              <w:fldChar w:fldCharType="separate"/>
            </w:r>
            <w:r>
              <w:rPr>
                <w:noProof/>
                <w:webHidden/>
              </w:rPr>
              <w:t>12</w:t>
            </w:r>
            <w:r>
              <w:rPr>
                <w:noProof/>
                <w:webHidden/>
              </w:rPr>
              <w:fldChar w:fldCharType="end"/>
            </w:r>
          </w:hyperlink>
        </w:p>
        <w:p w14:paraId="4292A978"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74" w:history="1">
            <w:r w:rsidRPr="0064031B">
              <w:rPr>
                <w:rStyle w:val="Hyperlnk"/>
                <w:noProof/>
                <w:lang w:val="sv-SE" w:eastAsia="sv-SE"/>
              </w:rPr>
              <w:t>8.</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 xml:space="preserve">Riskarbete för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_Toc215170974 \h </w:instrText>
            </w:r>
            <w:r>
              <w:rPr>
                <w:noProof/>
                <w:webHidden/>
              </w:rPr>
            </w:r>
            <w:r>
              <w:rPr>
                <w:noProof/>
                <w:webHidden/>
              </w:rPr>
              <w:fldChar w:fldCharType="separate"/>
            </w:r>
            <w:r>
              <w:rPr>
                <w:noProof/>
                <w:webHidden/>
              </w:rPr>
              <w:t>13</w:t>
            </w:r>
            <w:r>
              <w:rPr>
                <w:noProof/>
                <w:webHidden/>
              </w:rPr>
              <w:fldChar w:fldCharType="end"/>
            </w:r>
          </w:hyperlink>
        </w:p>
        <w:p w14:paraId="0F7C3CAF"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5" w:history="1">
            <w:r w:rsidRPr="0064031B">
              <w:rPr>
                <w:rStyle w:val="Hyperlnk"/>
                <w:noProof/>
                <w:lang w:val="sv-SE" w:eastAsia="sv-SE"/>
              </w:rPr>
              <w:t>8.1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Risk X</w:t>
            </w:r>
            <w:r>
              <w:rPr>
                <w:noProof/>
                <w:webHidden/>
              </w:rPr>
              <w:tab/>
            </w:r>
            <w:r>
              <w:rPr>
                <w:noProof/>
                <w:webHidden/>
              </w:rPr>
              <w:fldChar w:fldCharType="begin"/>
            </w:r>
            <w:r>
              <w:rPr>
                <w:noProof/>
                <w:webHidden/>
              </w:rPr>
              <w:instrText xml:space="preserve"> PAGEREF _Toc215170975 \h </w:instrText>
            </w:r>
            <w:r>
              <w:rPr>
                <w:noProof/>
                <w:webHidden/>
              </w:rPr>
            </w:r>
            <w:r>
              <w:rPr>
                <w:noProof/>
                <w:webHidden/>
              </w:rPr>
              <w:fldChar w:fldCharType="separate"/>
            </w:r>
            <w:r>
              <w:rPr>
                <w:noProof/>
                <w:webHidden/>
              </w:rPr>
              <w:t>13</w:t>
            </w:r>
            <w:r>
              <w:rPr>
                <w:noProof/>
                <w:webHidden/>
              </w:rPr>
              <w:fldChar w:fldCharType="end"/>
            </w:r>
          </w:hyperlink>
        </w:p>
        <w:p w14:paraId="2C30C21E"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6" w:history="1">
            <w:r w:rsidRPr="0064031B">
              <w:rPr>
                <w:rStyle w:val="Hyperlnk"/>
                <w:noProof/>
                <w:lang w:val="sv-SE" w:eastAsia="sv-SE"/>
              </w:rPr>
              <w:t>8.2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Risk Y</w:t>
            </w:r>
            <w:r>
              <w:rPr>
                <w:noProof/>
                <w:webHidden/>
              </w:rPr>
              <w:tab/>
            </w:r>
            <w:r>
              <w:rPr>
                <w:noProof/>
                <w:webHidden/>
              </w:rPr>
              <w:fldChar w:fldCharType="begin"/>
            </w:r>
            <w:r>
              <w:rPr>
                <w:noProof/>
                <w:webHidden/>
              </w:rPr>
              <w:instrText xml:space="preserve"> PAGEREF _Toc215170976 \h </w:instrText>
            </w:r>
            <w:r>
              <w:rPr>
                <w:noProof/>
                <w:webHidden/>
              </w:rPr>
            </w:r>
            <w:r>
              <w:rPr>
                <w:noProof/>
                <w:webHidden/>
              </w:rPr>
              <w:fldChar w:fldCharType="separate"/>
            </w:r>
            <w:r>
              <w:rPr>
                <w:noProof/>
                <w:webHidden/>
              </w:rPr>
              <w:t>13</w:t>
            </w:r>
            <w:r>
              <w:rPr>
                <w:noProof/>
                <w:webHidden/>
              </w:rPr>
              <w:fldChar w:fldCharType="end"/>
            </w:r>
          </w:hyperlink>
        </w:p>
        <w:p w14:paraId="6593C9BE"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7" w:history="1">
            <w:r w:rsidRPr="0064031B">
              <w:rPr>
                <w:rStyle w:val="Hyperlnk"/>
                <w:noProof/>
                <w:lang w:val="sv-SE" w:eastAsia="sv-SE"/>
              </w:rPr>
              <w:t>8.3</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Risk Z</w:t>
            </w:r>
            <w:r>
              <w:rPr>
                <w:noProof/>
                <w:webHidden/>
              </w:rPr>
              <w:tab/>
            </w:r>
            <w:r>
              <w:rPr>
                <w:noProof/>
                <w:webHidden/>
              </w:rPr>
              <w:fldChar w:fldCharType="begin"/>
            </w:r>
            <w:r>
              <w:rPr>
                <w:noProof/>
                <w:webHidden/>
              </w:rPr>
              <w:instrText xml:space="preserve"> PAGEREF _Toc215170977 \h </w:instrText>
            </w:r>
            <w:r>
              <w:rPr>
                <w:noProof/>
                <w:webHidden/>
              </w:rPr>
            </w:r>
            <w:r>
              <w:rPr>
                <w:noProof/>
                <w:webHidden/>
              </w:rPr>
              <w:fldChar w:fldCharType="separate"/>
            </w:r>
            <w:r>
              <w:rPr>
                <w:noProof/>
                <w:webHidden/>
              </w:rPr>
              <w:t>13</w:t>
            </w:r>
            <w:r>
              <w:rPr>
                <w:noProof/>
                <w:webHidden/>
              </w:rPr>
              <w:fldChar w:fldCharType="end"/>
            </w:r>
          </w:hyperlink>
        </w:p>
        <w:p w14:paraId="71AF7DD9" w14:textId="77777777" w:rsidR="008E6EDB" w:rsidRDefault="008E6EDB">
          <w:pPr>
            <w:pStyle w:val="Innehll1"/>
            <w:tabs>
              <w:tab w:val="left" w:pos="480"/>
              <w:tab w:val="right" w:leader="dot" w:pos="9056"/>
            </w:tabs>
            <w:rPr>
              <w:rFonts w:eastAsiaTheme="minorEastAsia"/>
              <w:b w:val="0"/>
              <w:bCs w:val="0"/>
              <w:noProof/>
              <w:kern w:val="2"/>
              <w:sz w:val="24"/>
              <w:szCs w:val="24"/>
              <w:lang w:val="sv-SE" w:eastAsia="sv-SE"/>
              <w14:ligatures w14:val="standardContextual"/>
            </w:rPr>
          </w:pPr>
          <w:hyperlink w:anchor="_Toc215170978" w:history="1">
            <w:r w:rsidRPr="0064031B">
              <w:rPr>
                <w:rStyle w:val="Hyperlnk"/>
                <w:noProof/>
                <w:lang w:val="sv-SE" w:eastAsia="sv-SE"/>
              </w:rPr>
              <w:t>9.</w:t>
            </w:r>
            <w:r>
              <w:rPr>
                <w:rFonts w:eastAsiaTheme="minorEastAsia"/>
                <w:b w:val="0"/>
                <w:bCs w:val="0"/>
                <w:noProof/>
                <w:kern w:val="2"/>
                <w:sz w:val="24"/>
                <w:szCs w:val="24"/>
                <w:lang w:val="sv-SE" w:eastAsia="sv-SE"/>
                <w14:ligatures w14:val="standardContextual"/>
              </w:rPr>
              <w:tab/>
            </w:r>
            <w:r w:rsidRPr="0064031B">
              <w:rPr>
                <w:rStyle w:val="Hyperlnk"/>
                <w:noProof/>
                <w:lang w:val="sv-SE" w:eastAsia="sv-SE"/>
              </w:rPr>
              <w:t xml:space="preserve">Ekonomi för </w:t>
            </w:r>
            <w:r w:rsidR="00542EFB">
              <w:rPr>
                <w:rStyle w:val="Hyperlnk"/>
                <w:noProof/>
                <w:lang w:val="sv-SE" w:eastAsia="sv-SE"/>
              </w:rPr>
              <w:t>basorganisation</w:t>
            </w:r>
            <w:r w:rsidRPr="0064031B">
              <w:rPr>
                <w:rStyle w:val="Hyperlnk"/>
                <w:noProof/>
                <w:lang w:val="sv-SE" w:eastAsia="sv-SE"/>
              </w:rPr>
              <w:t xml:space="preserve"> XXX</w:t>
            </w:r>
            <w:r>
              <w:rPr>
                <w:noProof/>
                <w:webHidden/>
              </w:rPr>
              <w:tab/>
            </w:r>
            <w:r>
              <w:rPr>
                <w:noProof/>
                <w:webHidden/>
              </w:rPr>
              <w:fldChar w:fldCharType="begin"/>
            </w:r>
            <w:r>
              <w:rPr>
                <w:noProof/>
                <w:webHidden/>
              </w:rPr>
              <w:instrText xml:space="preserve"> PAGEREF _Toc215170978 \h </w:instrText>
            </w:r>
            <w:r>
              <w:rPr>
                <w:noProof/>
                <w:webHidden/>
              </w:rPr>
            </w:r>
            <w:r>
              <w:rPr>
                <w:noProof/>
                <w:webHidden/>
              </w:rPr>
              <w:fldChar w:fldCharType="separate"/>
            </w:r>
            <w:r>
              <w:rPr>
                <w:noProof/>
                <w:webHidden/>
              </w:rPr>
              <w:t>14</w:t>
            </w:r>
            <w:r>
              <w:rPr>
                <w:noProof/>
                <w:webHidden/>
              </w:rPr>
              <w:fldChar w:fldCharType="end"/>
            </w:r>
          </w:hyperlink>
        </w:p>
        <w:p w14:paraId="747BE963"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79" w:history="1">
            <w:r w:rsidRPr="0064031B">
              <w:rPr>
                <w:rStyle w:val="Hyperlnk"/>
                <w:noProof/>
                <w:lang w:val="sv-SE" w:eastAsia="sv-SE"/>
              </w:rPr>
              <w:t>9.1</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Budget</w:t>
            </w:r>
            <w:r>
              <w:rPr>
                <w:noProof/>
                <w:webHidden/>
              </w:rPr>
              <w:tab/>
            </w:r>
            <w:r>
              <w:rPr>
                <w:noProof/>
                <w:webHidden/>
              </w:rPr>
              <w:fldChar w:fldCharType="begin"/>
            </w:r>
            <w:r>
              <w:rPr>
                <w:noProof/>
                <w:webHidden/>
              </w:rPr>
              <w:instrText xml:space="preserve"> PAGEREF _Toc215170979 \h </w:instrText>
            </w:r>
            <w:r>
              <w:rPr>
                <w:noProof/>
                <w:webHidden/>
              </w:rPr>
            </w:r>
            <w:r>
              <w:rPr>
                <w:noProof/>
                <w:webHidden/>
              </w:rPr>
              <w:fldChar w:fldCharType="separate"/>
            </w:r>
            <w:r>
              <w:rPr>
                <w:noProof/>
                <w:webHidden/>
              </w:rPr>
              <w:t>14</w:t>
            </w:r>
            <w:r>
              <w:rPr>
                <w:noProof/>
                <w:webHidden/>
              </w:rPr>
              <w:fldChar w:fldCharType="end"/>
            </w:r>
          </w:hyperlink>
        </w:p>
        <w:p w14:paraId="50B56909" w14:textId="77777777" w:rsidR="008E6EDB" w:rsidRDefault="008E6EDB">
          <w:pPr>
            <w:pStyle w:val="Innehll2"/>
            <w:tabs>
              <w:tab w:val="left" w:pos="960"/>
              <w:tab w:val="right" w:leader="dot" w:pos="9056"/>
            </w:tabs>
            <w:rPr>
              <w:rFonts w:eastAsiaTheme="minorEastAsia"/>
              <w:i w:val="0"/>
              <w:iCs w:val="0"/>
              <w:noProof/>
              <w:kern w:val="2"/>
              <w:sz w:val="24"/>
              <w:szCs w:val="24"/>
              <w:lang w:val="sv-SE" w:eastAsia="sv-SE"/>
              <w14:ligatures w14:val="standardContextual"/>
            </w:rPr>
          </w:pPr>
          <w:hyperlink w:anchor="_Toc215170980" w:history="1">
            <w:r w:rsidRPr="0064031B">
              <w:rPr>
                <w:rStyle w:val="Hyperlnk"/>
                <w:noProof/>
                <w:lang w:val="sv-SE" w:eastAsia="sv-SE"/>
              </w:rPr>
              <w:t>9.2</w:t>
            </w:r>
            <w:r>
              <w:rPr>
                <w:rFonts w:eastAsiaTheme="minorEastAsia"/>
                <w:i w:val="0"/>
                <w:iCs w:val="0"/>
                <w:noProof/>
                <w:kern w:val="2"/>
                <w:sz w:val="24"/>
                <w:szCs w:val="24"/>
                <w:lang w:val="sv-SE" w:eastAsia="sv-SE"/>
                <w14:ligatures w14:val="standardContextual"/>
              </w:rPr>
              <w:tab/>
            </w:r>
            <w:r w:rsidRPr="0064031B">
              <w:rPr>
                <w:rStyle w:val="Hyperlnk"/>
                <w:noProof/>
                <w:lang w:val="sv-SE" w:eastAsia="sv-SE"/>
              </w:rPr>
              <w:t>Mättal och utvärdering</w:t>
            </w:r>
            <w:r>
              <w:rPr>
                <w:noProof/>
                <w:webHidden/>
              </w:rPr>
              <w:tab/>
            </w:r>
            <w:r>
              <w:rPr>
                <w:noProof/>
                <w:webHidden/>
              </w:rPr>
              <w:fldChar w:fldCharType="begin"/>
            </w:r>
            <w:r>
              <w:rPr>
                <w:noProof/>
                <w:webHidden/>
              </w:rPr>
              <w:instrText xml:space="preserve"> PAGEREF _Toc215170980 \h </w:instrText>
            </w:r>
            <w:r>
              <w:rPr>
                <w:noProof/>
                <w:webHidden/>
              </w:rPr>
            </w:r>
            <w:r>
              <w:rPr>
                <w:noProof/>
                <w:webHidden/>
              </w:rPr>
              <w:fldChar w:fldCharType="separate"/>
            </w:r>
            <w:r>
              <w:rPr>
                <w:noProof/>
                <w:webHidden/>
              </w:rPr>
              <w:t>14</w:t>
            </w:r>
            <w:r>
              <w:rPr>
                <w:noProof/>
                <w:webHidden/>
              </w:rPr>
              <w:fldChar w:fldCharType="end"/>
            </w:r>
          </w:hyperlink>
        </w:p>
        <w:p w14:paraId="5A8B51AA" w14:textId="77777777" w:rsidR="005769CC" w:rsidRDefault="005769CC">
          <w:r>
            <w:rPr>
              <w:b/>
              <w:bCs/>
              <w:noProof/>
            </w:rPr>
            <w:fldChar w:fldCharType="end"/>
          </w:r>
        </w:p>
      </w:sdtContent>
    </w:sdt>
    <w:p w14:paraId="2DC8C6F8" w14:textId="77777777" w:rsidR="002B33A5" w:rsidRDefault="002B33A5" w:rsidP="0003265E">
      <w:pPr>
        <w:rPr>
          <w:rFonts w:ascii="Calibri" w:eastAsia="Times New Roman" w:hAnsi="Calibri" w:cs="Times New Roman"/>
          <w:color w:val="FF0000"/>
          <w:lang w:val="sv-SE" w:eastAsia="sv-SE"/>
        </w:rPr>
      </w:pPr>
    </w:p>
    <w:p w14:paraId="0A85D444" w14:textId="77777777" w:rsidR="00287E1F" w:rsidRDefault="00287E1F" w:rsidP="0003265E">
      <w:pPr>
        <w:rPr>
          <w:rFonts w:ascii="Calibri" w:eastAsia="Times New Roman" w:hAnsi="Calibri" w:cs="Times New Roman"/>
          <w:color w:val="FF0000"/>
          <w:lang w:val="sv-SE" w:eastAsia="sv-SE"/>
        </w:rPr>
      </w:pPr>
    </w:p>
    <w:p w14:paraId="4B2CE2B5" w14:textId="77777777" w:rsidR="006B1D95" w:rsidRPr="00516748" w:rsidRDefault="00774BF5" w:rsidP="009B5909">
      <w:pPr>
        <w:pStyle w:val="Rubrik1"/>
        <w:numPr>
          <w:ilvl w:val="0"/>
          <w:numId w:val="1"/>
        </w:numPr>
        <w:rPr>
          <w:rFonts w:eastAsia="Times New Roman"/>
          <w:lang w:val="sv-SE" w:eastAsia="sv-SE"/>
        </w:rPr>
      </w:pPr>
      <w:bookmarkStart w:id="0" w:name="_Toc215170949"/>
      <w:bookmarkStart w:id="1" w:name="_Toc14196825"/>
      <w:r>
        <w:rPr>
          <w:rFonts w:eastAsia="Times New Roman"/>
          <w:lang w:val="sv-SE" w:eastAsia="sv-SE"/>
        </w:rPr>
        <w:lastRenderedPageBreak/>
        <w:t>Inledning</w:t>
      </w:r>
      <w:bookmarkEnd w:id="0"/>
    </w:p>
    <w:p w14:paraId="140227D4" w14:textId="77777777" w:rsidR="006B1D95" w:rsidRPr="001E728E" w:rsidRDefault="006B1D95" w:rsidP="006B1D95">
      <w:pPr>
        <w:rPr>
          <w:color w:val="FF0000"/>
          <w:lang w:val="sv-SE" w:eastAsia="sv-SE"/>
        </w:rPr>
      </w:pPr>
    </w:p>
    <w:p w14:paraId="31BE9CF9" w14:textId="77777777" w:rsidR="00B12FB1" w:rsidRPr="00316934" w:rsidRDefault="00B12FB1" w:rsidP="00B12FB1">
      <w:pPr>
        <w:rPr>
          <w:rFonts w:ascii="Times New Roman" w:hAnsi="Times New Roman" w:cs="Times New Roman"/>
          <w:sz w:val="22"/>
          <w:lang w:val="sv-SE"/>
        </w:rPr>
      </w:pPr>
      <w:r w:rsidRPr="00316934">
        <w:rPr>
          <w:rFonts w:ascii="Times New Roman" w:hAnsi="Times New Roman" w:cs="Times New Roman"/>
          <w:sz w:val="22"/>
          <w:lang w:val="sv-SE"/>
        </w:rPr>
        <w:t>Den svenska travsporten står fortsatt inför stora utmaningar och det finns ett stort behov av trendbrott inom flera områden. Det kan sammanfattas i att vi helt enkelt behöver bli fler. Fler hästägare, fler hästar, fler aktiva, fler ungdomar och fler intresserade av travsport. Samtidigt finns stora möjligheter i vår sport där vi kan erbjuda något riktigt attraktivt för många och fortsätta utveckla upplevelsen.</w:t>
      </w:r>
    </w:p>
    <w:p w14:paraId="7898D5B2" w14:textId="77777777" w:rsidR="00B12FB1" w:rsidRPr="00316934" w:rsidRDefault="00B12FB1" w:rsidP="00B12FB1">
      <w:pPr>
        <w:rPr>
          <w:rFonts w:ascii="Times New Roman" w:hAnsi="Times New Roman" w:cs="Times New Roman"/>
          <w:sz w:val="22"/>
          <w:lang w:val="sv-SE"/>
        </w:rPr>
      </w:pPr>
    </w:p>
    <w:p w14:paraId="1A4AF452" w14:textId="77777777" w:rsidR="00B12FB1" w:rsidRPr="00316934" w:rsidRDefault="00B12FB1" w:rsidP="00B12FB1">
      <w:pPr>
        <w:rPr>
          <w:rFonts w:ascii="Times New Roman" w:hAnsi="Times New Roman" w:cs="Times New Roman"/>
          <w:sz w:val="22"/>
          <w:lang w:val="sv-SE"/>
        </w:rPr>
      </w:pPr>
      <w:r w:rsidRPr="00316934">
        <w:rPr>
          <w:rFonts w:ascii="Times New Roman" w:hAnsi="Times New Roman" w:cs="Times New Roman"/>
          <w:sz w:val="22"/>
          <w:lang w:val="sv-SE"/>
        </w:rPr>
        <w:t>Det gemensamma ledordet för att föra travsporten framåt är fortsatt: tillsammans. Bara genom att arbeta ihop kommer travsportens potential verkligen kunna realiseras. Alla involverade i travsporten behöver arbeta åt samma håll och vara enade i våra prioriteringar och vår målbild för att få optimal utväxling i våra insatser.</w:t>
      </w:r>
    </w:p>
    <w:p w14:paraId="488B9B92" w14:textId="77777777" w:rsidR="00B12FB1" w:rsidRPr="00316934" w:rsidRDefault="00B12FB1" w:rsidP="00B12FB1">
      <w:pPr>
        <w:rPr>
          <w:rFonts w:ascii="Times New Roman" w:hAnsi="Times New Roman" w:cs="Times New Roman"/>
          <w:sz w:val="22"/>
          <w:lang w:val="sv-SE"/>
        </w:rPr>
      </w:pPr>
    </w:p>
    <w:p w14:paraId="2EDC0935" w14:textId="77777777" w:rsidR="00B12FB1" w:rsidRPr="00316934" w:rsidRDefault="00B12FB1" w:rsidP="00B12FB1">
      <w:pPr>
        <w:rPr>
          <w:rFonts w:ascii="Times New Roman" w:hAnsi="Times New Roman" w:cs="Times New Roman"/>
          <w:sz w:val="22"/>
          <w:lang w:val="sv-SE"/>
        </w:rPr>
      </w:pPr>
      <w:r w:rsidRPr="00316934">
        <w:rPr>
          <w:rFonts w:ascii="Times New Roman" w:hAnsi="Times New Roman" w:cs="Times New Roman"/>
          <w:sz w:val="22"/>
          <w:lang w:val="sv-SE"/>
        </w:rPr>
        <w:t>Alla travsällskap, BAS-organisationer och förbundet Svensk Travsport arbetar sedan flera år strukturerat och gemensamt i verksamhetsplaneringen inför varje år. Det långsiktiga och strategiska arbetet med ”Travsporten 2030” genomsyrar nu alla verksamhetsplaner. Effekten blir att alla lokala och centrala initiativ styr mot samma prioriterade områden och därmed skapas hundratals aktiviteter som alla syftar till att göra travsporten bättre. Återigen är det samarbetet mellan alla intressenter i travsporten som är framgångsfaktorn.</w:t>
      </w:r>
    </w:p>
    <w:p w14:paraId="4A59EF93" w14:textId="77777777" w:rsidR="00B12FB1" w:rsidRPr="00316934" w:rsidRDefault="00B12FB1" w:rsidP="00B12FB1">
      <w:pPr>
        <w:rPr>
          <w:rFonts w:ascii="Times New Roman" w:hAnsi="Times New Roman" w:cs="Times New Roman"/>
          <w:sz w:val="22"/>
          <w:lang w:val="sv-SE"/>
        </w:rPr>
      </w:pPr>
    </w:p>
    <w:p w14:paraId="7748B284" w14:textId="77777777" w:rsidR="00B12FB1" w:rsidRPr="00316934" w:rsidRDefault="00B12FB1" w:rsidP="00B12FB1">
      <w:pPr>
        <w:rPr>
          <w:rFonts w:ascii="Times New Roman" w:hAnsi="Times New Roman" w:cs="Times New Roman"/>
          <w:sz w:val="22"/>
          <w:lang w:val="sv-SE"/>
        </w:rPr>
      </w:pPr>
      <w:r w:rsidRPr="00316934">
        <w:rPr>
          <w:rFonts w:ascii="Times New Roman" w:hAnsi="Times New Roman" w:cs="Times New Roman"/>
          <w:sz w:val="22"/>
          <w:lang w:val="sv-SE"/>
        </w:rPr>
        <w:t>Den gemensamma mallen och verksamhetsplaneringen har varit framgångsrik och professionaliserat arbetet framåt. Årets mall är i grunden densamma som tidigare med några adderade rubriker för att ytterligare skapa framfart inom de gemensamma prioriterade fokusområdena.</w:t>
      </w:r>
    </w:p>
    <w:p w14:paraId="3AF5632C" w14:textId="77777777" w:rsidR="00AD58B4" w:rsidRPr="008E64F4" w:rsidRDefault="00AD58B4" w:rsidP="0078402C">
      <w:pPr>
        <w:rPr>
          <w:rFonts w:ascii="Times New Roman" w:eastAsia="Times New Roman" w:hAnsi="Times New Roman" w:cs="Times New Roman"/>
          <w:color w:val="FF0000"/>
          <w:lang w:val="sv-SE" w:eastAsia="sv-SE"/>
        </w:rPr>
      </w:pPr>
    </w:p>
    <w:p w14:paraId="72EA5424" w14:textId="77777777" w:rsidR="00011383" w:rsidRDefault="00011383" w:rsidP="00997598">
      <w:pPr>
        <w:rPr>
          <w:rFonts w:ascii="Calibri" w:eastAsia="Times New Roman" w:hAnsi="Calibri" w:cs="Times New Roman"/>
          <w:b/>
          <w:i/>
          <w:color w:val="FF0000"/>
          <w:sz w:val="22"/>
          <w:szCs w:val="22"/>
          <w:lang w:val="sv-SE" w:eastAsia="sv-SE"/>
        </w:rPr>
      </w:pPr>
    </w:p>
    <w:p w14:paraId="22AADC05" w14:textId="77777777" w:rsidR="00011383" w:rsidRDefault="00011383" w:rsidP="00997598">
      <w:pPr>
        <w:rPr>
          <w:rFonts w:ascii="Calibri" w:eastAsia="Times New Roman" w:hAnsi="Calibri" w:cs="Times New Roman"/>
          <w:b/>
          <w:i/>
          <w:color w:val="FF0000"/>
          <w:sz w:val="22"/>
          <w:szCs w:val="22"/>
          <w:lang w:val="sv-SE" w:eastAsia="sv-SE"/>
        </w:rPr>
      </w:pPr>
    </w:p>
    <w:p w14:paraId="3C875D91" w14:textId="77777777" w:rsidR="00C4444C" w:rsidRDefault="00A62B2C" w:rsidP="009B5909">
      <w:pPr>
        <w:pStyle w:val="Rubrik1"/>
        <w:numPr>
          <w:ilvl w:val="0"/>
          <w:numId w:val="1"/>
        </w:numPr>
        <w:rPr>
          <w:rFonts w:eastAsia="Times New Roman"/>
          <w:lang w:val="sv-SE" w:eastAsia="sv-SE"/>
        </w:rPr>
      </w:pPr>
      <w:bookmarkStart w:id="2" w:name="_Toc215170950"/>
      <w:r>
        <w:rPr>
          <w:rFonts w:eastAsia="Times New Roman"/>
          <w:lang w:val="sv-SE" w:eastAsia="sv-SE"/>
        </w:rPr>
        <w:t>Vision och målsättning</w:t>
      </w:r>
      <w:bookmarkEnd w:id="2"/>
    </w:p>
    <w:p w14:paraId="301D5367" w14:textId="77777777" w:rsidR="00A62B2C" w:rsidRDefault="00A62B2C" w:rsidP="00A62B2C">
      <w:pPr>
        <w:rPr>
          <w:lang w:val="sv-SE" w:eastAsia="sv-SE"/>
        </w:rPr>
      </w:pPr>
    </w:p>
    <w:p w14:paraId="70155415" w14:textId="77777777" w:rsidR="00A62B2C" w:rsidRDefault="00A62B2C" w:rsidP="009B5909">
      <w:pPr>
        <w:pStyle w:val="Rubrik2"/>
        <w:numPr>
          <w:ilvl w:val="1"/>
          <w:numId w:val="1"/>
        </w:numPr>
        <w:rPr>
          <w:lang w:val="sv-SE" w:eastAsia="sv-SE"/>
        </w:rPr>
      </w:pPr>
      <w:bookmarkStart w:id="3" w:name="_Toc215170951"/>
      <w:r>
        <w:rPr>
          <w:lang w:val="sv-SE" w:eastAsia="sv-SE"/>
        </w:rPr>
        <w:t xml:space="preserve">Vision och målsättning för </w:t>
      </w:r>
      <w:r w:rsidR="005D64D8">
        <w:rPr>
          <w:lang w:val="sv-SE" w:eastAsia="sv-SE"/>
        </w:rPr>
        <w:t>en svensk travsport</w:t>
      </w:r>
      <w:r>
        <w:rPr>
          <w:lang w:val="sv-SE" w:eastAsia="sv-SE"/>
        </w:rPr>
        <w:t xml:space="preserve"> som helhet</w:t>
      </w:r>
      <w:bookmarkEnd w:id="3"/>
      <w:r>
        <w:rPr>
          <w:lang w:val="sv-SE" w:eastAsia="sv-SE"/>
        </w:rPr>
        <w:t xml:space="preserve"> </w:t>
      </w:r>
    </w:p>
    <w:p w14:paraId="7D479646" w14:textId="77777777" w:rsidR="002869E7" w:rsidRPr="002869E7" w:rsidRDefault="002869E7" w:rsidP="002869E7">
      <w:pPr>
        <w:rPr>
          <w:rFonts w:ascii="Times New Roman" w:hAnsi="Times New Roman" w:cs="Times New Roman"/>
          <w:sz w:val="22"/>
          <w:lang w:val="sv-SE"/>
        </w:rPr>
      </w:pPr>
    </w:p>
    <w:p w14:paraId="3E5CE3F5" w14:textId="77777777" w:rsidR="002869E7" w:rsidRPr="002869E7" w:rsidRDefault="002869E7" w:rsidP="002869E7">
      <w:pPr>
        <w:rPr>
          <w:rFonts w:ascii="Times New Roman" w:hAnsi="Times New Roman" w:cs="Times New Roman"/>
          <w:sz w:val="22"/>
          <w:lang w:val="sv-SE"/>
        </w:rPr>
      </w:pPr>
      <w:r w:rsidRPr="002869E7">
        <w:rPr>
          <w:rFonts w:ascii="Times New Roman" w:hAnsi="Times New Roman" w:cs="Times New Roman"/>
          <w:sz w:val="22"/>
          <w:lang w:val="sv-SE"/>
        </w:rPr>
        <w:t xml:space="preserve">Den svenska travsporten har </w:t>
      </w:r>
      <w:r w:rsidR="00D15E5A">
        <w:rPr>
          <w:rFonts w:ascii="Times New Roman" w:hAnsi="Times New Roman" w:cs="Times New Roman"/>
          <w:sz w:val="22"/>
          <w:lang w:val="sv-SE"/>
        </w:rPr>
        <w:t xml:space="preserve">i arbetet med strategidokumentet ”Travsporten mot 2030” </w:t>
      </w:r>
      <w:r w:rsidRPr="002869E7">
        <w:rPr>
          <w:rFonts w:ascii="Times New Roman" w:hAnsi="Times New Roman" w:cs="Times New Roman"/>
          <w:sz w:val="22"/>
          <w:lang w:val="sv-SE"/>
        </w:rPr>
        <w:t xml:space="preserve">enats om ett gemensamt ramverk och en riktning som gör att alla går åt samma håll. Detta sammanfattas i den så kallade styrningspyramiden. </w:t>
      </w:r>
    </w:p>
    <w:p w14:paraId="0CA1F078" w14:textId="77777777" w:rsidR="002869E7" w:rsidRPr="002869E7" w:rsidRDefault="002869E7" w:rsidP="002869E7">
      <w:pPr>
        <w:rPr>
          <w:rFonts w:ascii="Times New Roman" w:hAnsi="Times New Roman" w:cs="Times New Roman"/>
          <w:sz w:val="22"/>
          <w:lang w:val="sv-SE"/>
        </w:rPr>
      </w:pPr>
    </w:p>
    <w:p w14:paraId="3B92E37E" w14:textId="77777777" w:rsidR="00CE5AAE" w:rsidRDefault="002869E7" w:rsidP="002869E7">
      <w:pPr>
        <w:rPr>
          <w:rFonts w:ascii="Times New Roman" w:hAnsi="Times New Roman" w:cs="Times New Roman"/>
          <w:sz w:val="22"/>
          <w:lang w:val="sv-SE"/>
        </w:rPr>
      </w:pPr>
      <w:r w:rsidRPr="002869E7">
        <w:rPr>
          <w:rFonts w:ascii="Times New Roman" w:hAnsi="Times New Roman" w:cs="Times New Roman"/>
          <w:sz w:val="22"/>
          <w:lang w:val="sv-SE"/>
        </w:rPr>
        <w:t>Nedan redogörs för den och de olika delarna som den innefattar.</w:t>
      </w:r>
    </w:p>
    <w:p w14:paraId="0D2E1F96" w14:textId="77777777" w:rsidR="007140A7" w:rsidRDefault="0018761A" w:rsidP="00CE5AAE">
      <w:pPr>
        <w:rPr>
          <w:rFonts w:ascii="Times New Roman" w:hAnsi="Times New Roman" w:cs="Times New Roman"/>
          <w:sz w:val="22"/>
          <w:lang w:val="sv-SE"/>
        </w:rPr>
      </w:pPr>
      <w:r>
        <w:rPr>
          <w:noProof/>
        </w:rPr>
        <w:lastRenderedPageBreak/>
        <w:drawing>
          <wp:inline distT="0" distB="0" distL="0" distR="0" wp14:anchorId="379E8A23" wp14:editId="5BAFBF33">
            <wp:extent cx="5756910" cy="4739640"/>
            <wp:effectExtent l="0" t="0" r="0" b="0"/>
            <wp:docPr id="1393399901" name="Bildobjekt 1"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9901" name="Bildobjekt 1" descr="En bild som visar text, skärmbild, Teckensnitt, diagram&#10;&#10;AI-genererat innehåll kan vara felakti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739640"/>
                    </a:xfrm>
                    <a:prstGeom prst="rect">
                      <a:avLst/>
                    </a:prstGeom>
                    <a:noFill/>
                    <a:ln>
                      <a:noFill/>
                    </a:ln>
                  </pic:spPr>
                </pic:pic>
              </a:graphicData>
            </a:graphic>
          </wp:inline>
        </w:drawing>
      </w:r>
    </w:p>
    <w:p w14:paraId="3D7E638E" w14:textId="77777777" w:rsidR="0085180D" w:rsidRDefault="0085180D" w:rsidP="00CE5AAE">
      <w:pPr>
        <w:rPr>
          <w:rFonts w:ascii="Times New Roman" w:hAnsi="Times New Roman" w:cs="Times New Roman"/>
          <w:b/>
          <w:sz w:val="22"/>
          <w:lang w:val="sv-SE"/>
        </w:rPr>
      </w:pPr>
    </w:p>
    <w:p w14:paraId="34BE22EA" w14:textId="77777777" w:rsidR="00CE5AAE" w:rsidRDefault="00CE5AAE" w:rsidP="00CE5AAE">
      <w:pPr>
        <w:rPr>
          <w:rFonts w:ascii="Times New Roman" w:hAnsi="Times New Roman" w:cs="Times New Roman"/>
          <w:b/>
          <w:sz w:val="22"/>
          <w:lang w:val="sv-SE"/>
        </w:rPr>
      </w:pPr>
      <w:r>
        <w:rPr>
          <w:rFonts w:ascii="Times New Roman" w:hAnsi="Times New Roman" w:cs="Times New Roman"/>
          <w:b/>
          <w:sz w:val="22"/>
          <w:lang w:val="sv-SE"/>
        </w:rPr>
        <w:t>Vision:</w:t>
      </w:r>
    </w:p>
    <w:p w14:paraId="7D4E4D29" w14:textId="77777777" w:rsidR="00CE5AAE" w:rsidRDefault="00CE5AAE" w:rsidP="00CE5AAE">
      <w:pPr>
        <w:rPr>
          <w:rFonts w:ascii="Times New Roman" w:hAnsi="Times New Roman" w:cs="Times New Roman"/>
          <w:i/>
          <w:sz w:val="22"/>
          <w:lang w:val="sv-SE"/>
        </w:rPr>
      </w:pPr>
      <w:r>
        <w:rPr>
          <w:rFonts w:ascii="Times New Roman" w:hAnsi="Times New Roman" w:cs="Times New Roman"/>
          <w:i/>
          <w:sz w:val="22"/>
          <w:lang w:val="sv-SE"/>
        </w:rPr>
        <w:t>Världens bästa travsport attraktiv för alla – med travhästen i centrum</w:t>
      </w:r>
    </w:p>
    <w:p w14:paraId="3FF31C26" w14:textId="77777777" w:rsidR="00CE5AAE" w:rsidRDefault="00CE5AAE" w:rsidP="00CE5AAE">
      <w:pPr>
        <w:rPr>
          <w:rFonts w:ascii="Times New Roman" w:hAnsi="Times New Roman" w:cs="Times New Roman"/>
          <w:sz w:val="22"/>
          <w:lang w:val="sv-SE"/>
        </w:rPr>
      </w:pPr>
    </w:p>
    <w:p w14:paraId="6C8BBA30" w14:textId="77777777" w:rsidR="00CE5AAE" w:rsidRDefault="00CE5AAE" w:rsidP="00CE5AAE">
      <w:pPr>
        <w:rPr>
          <w:rFonts w:ascii="Times New Roman" w:hAnsi="Times New Roman" w:cs="Times New Roman"/>
          <w:b/>
          <w:sz w:val="22"/>
          <w:lang w:val="sv-SE"/>
        </w:rPr>
      </w:pPr>
      <w:r>
        <w:rPr>
          <w:rFonts w:ascii="Times New Roman" w:hAnsi="Times New Roman" w:cs="Times New Roman"/>
          <w:b/>
          <w:sz w:val="22"/>
          <w:lang w:val="sv-SE"/>
        </w:rPr>
        <w:t>Mission:</w:t>
      </w:r>
    </w:p>
    <w:p w14:paraId="4772C237" w14:textId="77777777" w:rsidR="00CE5AAE" w:rsidRDefault="00CE5AAE" w:rsidP="00CE5AAE">
      <w:pPr>
        <w:rPr>
          <w:rFonts w:ascii="Times New Roman" w:hAnsi="Times New Roman" w:cs="Times New Roman"/>
          <w:i/>
          <w:sz w:val="22"/>
          <w:lang w:val="sv-SE"/>
        </w:rPr>
      </w:pPr>
      <w:r>
        <w:rPr>
          <w:rFonts w:ascii="Times New Roman" w:hAnsi="Times New Roman" w:cs="Times New Roman"/>
          <w:i/>
          <w:sz w:val="22"/>
          <w:lang w:val="sv-SE"/>
        </w:rPr>
        <w:t>Vi skapar livskvalitet genom att vara en sport och plats där hästar och människor mår bra tillsammans.</w:t>
      </w:r>
    </w:p>
    <w:p w14:paraId="18919EB6" w14:textId="77777777" w:rsidR="00CE5AAE" w:rsidRDefault="00CE5AAE" w:rsidP="00CE5AAE">
      <w:pPr>
        <w:rPr>
          <w:rFonts w:ascii="Times New Roman" w:hAnsi="Times New Roman" w:cs="Times New Roman"/>
          <w:sz w:val="22"/>
          <w:lang w:val="sv-SE"/>
        </w:rPr>
      </w:pPr>
    </w:p>
    <w:p w14:paraId="258260B8" w14:textId="77777777" w:rsidR="00CE5AAE" w:rsidRDefault="00CE5AAE" w:rsidP="00CE5AAE">
      <w:pPr>
        <w:rPr>
          <w:rFonts w:ascii="Times New Roman" w:hAnsi="Times New Roman" w:cs="Times New Roman"/>
          <w:b/>
          <w:sz w:val="22"/>
          <w:lang w:val="sv-SE"/>
        </w:rPr>
      </w:pPr>
      <w:r>
        <w:rPr>
          <w:rFonts w:ascii="Times New Roman" w:hAnsi="Times New Roman" w:cs="Times New Roman"/>
          <w:b/>
          <w:sz w:val="22"/>
          <w:lang w:val="sv-SE"/>
        </w:rPr>
        <w:t>Övergripande mål för den svenska travsporten är:</w:t>
      </w:r>
    </w:p>
    <w:p w14:paraId="15C539F4" w14:textId="77777777" w:rsidR="00CE5AAE" w:rsidRPr="00BF2D34" w:rsidRDefault="00CE5AAE" w:rsidP="00CE5AAE">
      <w:pPr>
        <w:rPr>
          <w:rFonts w:ascii="Times New Roman" w:hAnsi="Times New Roman" w:cs="Times New Roman"/>
          <w:i/>
          <w:iCs/>
          <w:sz w:val="22"/>
          <w:lang w:val="sv-SE"/>
        </w:rPr>
      </w:pPr>
      <w:r w:rsidRPr="00BF2D34">
        <w:rPr>
          <w:rFonts w:ascii="Times New Roman" w:hAnsi="Times New Roman" w:cs="Times New Roman"/>
          <w:i/>
          <w:iCs/>
          <w:sz w:val="22"/>
          <w:lang w:val="sv-SE"/>
        </w:rPr>
        <w:t>En modern och attraktiv sport med tillväxt och ekonomisk balans.</w:t>
      </w:r>
    </w:p>
    <w:p w14:paraId="4A4D0794" w14:textId="77777777" w:rsidR="0061648E" w:rsidRDefault="0061648E" w:rsidP="00CE5AAE">
      <w:pPr>
        <w:rPr>
          <w:rFonts w:ascii="Times New Roman" w:hAnsi="Times New Roman" w:cs="Times New Roman"/>
          <w:sz w:val="22"/>
          <w:lang w:val="sv-SE"/>
        </w:rPr>
      </w:pPr>
    </w:p>
    <w:p w14:paraId="08288C9D" w14:textId="77777777" w:rsidR="00FC358A" w:rsidRPr="00FC358A" w:rsidRDefault="00FC358A" w:rsidP="00FC358A">
      <w:pPr>
        <w:rPr>
          <w:rFonts w:ascii="Times New Roman" w:hAnsi="Times New Roman" w:cs="Times New Roman"/>
          <w:sz w:val="22"/>
          <w:lang w:val="sv-SE"/>
        </w:rPr>
      </w:pPr>
      <w:r w:rsidRPr="00FC358A">
        <w:rPr>
          <w:rFonts w:ascii="Times New Roman" w:hAnsi="Times New Roman" w:cs="Times New Roman"/>
          <w:b/>
          <w:bCs/>
          <w:sz w:val="22"/>
          <w:lang w:val="sv-SE"/>
        </w:rPr>
        <w:t xml:space="preserve">Strategiska Prioriteringar </w:t>
      </w:r>
      <w:r w:rsidR="008E64F4">
        <w:rPr>
          <w:rFonts w:ascii="Times New Roman" w:hAnsi="Times New Roman" w:cs="Times New Roman"/>
          <w:b/>
          <w:bCs/>
          <w:sz w:val="22"/>
          <w:lang w:val="sv-SE"/>
        </w:rPr>
        <w:t>202</w:t>
      </w:r>
      <w:r w:rsidR="000F0D95">
        <w:rPr>
          <w:rFonts w:ascii="Times New Roman" w:hAnsi="Times New Roman" w:cs="Times New Roman"/>
          <w:b/>
          <w:bCs/>
          <w:sz w:val="22"/>
          <w:lang w:val="sv-SE"/>
        </w:rPr>
        <w:t>6</w:t>
      </w:r>
      <w:r w:rsidRPr="00FC358A">
        <w:rPr>
          <w:rFonts w:ascii="Times New Roman" w:hAnsi="Times New Roman" w:cs="Times New Roman"/>
          <w:b/>
          <w:bCs/>
          <w:sz w:val="22"/>
          <w:lang w:val="sv-SE"/>
        </w:rPr>
        <w:t>:</w:t>
      </w:r>
    </w:p>
    <w:p w14:paraId="16A72054" w14:textId="77777777" w:rsidR="00FC358A" w:rsidRPr="001E7E8C" w:rsidRDefault="00FC358A" w:rsidP="009B5909">
      <w:pPr>
        <w:pStyle w:val="Liststycke"/>
        <w:numPr>
          <w:ilvl w:val="0"/>
          <w:numId w:val="2"/>
        </w:numPr>
        <w:rPr>
          <w:rFonts w:ascii="Times New Roman" w:hAnsi="Times New Roman" w:cs="Times New Roman"/>
          <w:sz w:val="22"/>
          <w:lang w:val="sv-SE"/>
        </w:rPr>
      </w:pPr>
      <w:r w:rsidRPr="001E7E8C">
        <w:rPr>
          <w:rFonts w:ascii="Times New Roman" w:hAnsi="Times New Roman" w:cs="Times New Roman"/>
          <w:sz w:val="22"/>
          <w:lang w:val="sv-SE"/>
        </w:rPr>
        <w:t>Behålla och attrahera hästägare</w:t>
      </w:r>
    </w:p>
    <w:p w14:paraId="24900052" w14:textId="77777777" w:rsidR="00FC358A" w:rsidRPr="001E7E8C" w:rsidRDefault="00FC358A" w:rsidP="009B5909">
      <w:pPr>
        <w:pStyle w:val="Liststycke"/>
        <w:numPr>
          <w:ilvl w:val="0"/>
          <w:numId w:val="2"/>
        </w:numPr>
        <w:rPr>
          <w:rFonts w:ascii="Times New Roman" w:hAnsi="Times New Roman" w:cs="Times New Roman"/>
          <w:sz w:val="22"/>
          <w:lang w:val="sv-SE"/>
        </w:rPr>
      </w:pPr>
      <w:r w:rsidRPr="001E7E8C">
        <w:rPr>
          <w:rFonts w:ascii="Times New Roman" w:hAnsi="Times New Roman" w:cs="Times New Roman"/>
          <w:sz w:val="22"/>
          <w:lang w:val="sv-SE"/>
        </w:rPr>
        <w:t>Öka publik digitalt och fysiskt</w:t>
      </w:r>
    </w:p>
    <w:p w14:paraId="43692068" w14:textId="77777777" w:rsidR="00A62B2C" w:rsidRDefault="00B53666" w:rsidP="009B5909">
      <w:pPr>
        <w:pStyle w:val="Liststycke"/>
        <w:numPr>
          <w:ilvl w:val="0"/>
          <w:numId w:val="2"/>
        </w:numPr>
        <w:rPr>
          <w:rFonts w:ascii="Times New Roman" w:hAnsi="Times New Roman" w:cs="Times New Roman"/>
          <w:sz w:val="22"/>
          <w:lang w:val="sv-SE"/>
        </w:rPr>
      </w:pPr>
      <w:r>
        <w:rPr>
          <w:rFonts w:ascii="Times New Roman" w:hAnsi="Times New Roman" w:cs="Times New Roman"/>
          <w:sz w:val="22"/>
          <w:lang w:val="sv-SE"/>
        </w:rPr>
        <w:t xml:space="preserve">Utveckla attraktionskraften och </w:t>
      </w:r>
      <w:r w:rsidR="00C7459F">
        <w:rPr>
          <w:rFonts w:ascii="Times New Roman" w:hAnsi="Times New Roman" w:cs="Times New Roman"/>
          <w:sz w:val="22"/>
          <w:lang w:val="sv-SE"/>
        </w:rPr>
        <w:t>öka de externa intäkterna</w:t>
      </w:r>
    </w:p>
    <w:p w14:paraId="330D0EB9" w14:textId="77777777" w:rsidR="001C7A03" w:rsidRPr="00942495" w:rsidRDefault="001C7A03" w:rsidP="001C7A03">
      <w:pPr>
        <w:pStyle w:val="Liststycke"/>
        <w:ind w:left="360"/>
        <w:rPr>
          <w:rFonts w:ascii="Times New Roman" w:hAnsi="Times New Roman" w:cs="Times New Roman"/>
          <w:sz w:val="22"/>
          <w:lang w:val="sv-SE"/>
        </w:rPr>
      </w:pPr>
    </w:p>
    <w:p w14:paraId="16FA99FD" w14:textId="77777777" w:rsidR="0019626F" w:rsidRPr="00FC358A" w:rsidRDefault="00171291" w:rsidP="0019626F">
      <w:pPr>
        <w:rPr>
          <w:rFonts w:ascii="Times New Roman" w:hAnsi="Times New Roman" w:cs="Times New Roman"/>
          <w:sz w:val="22"/>
          <w:lang w:val="sv-SE"/>
        </w:rPr>
      </w:pPr>
      <w:r>
        <w:rPr>
          <w:rFonts w:ascii="Times New Roman" w:hAnsi="Times New Roman" w:cs="Times New Roman"/>
          <w:b/>
          <w:bCs/>
          <w:sz w:val="22"/>
          <w:lang w:val="sv-SE"/>
        </w:rPr>
        <w:t>Utveckling s</w:t>
      </w:r>
      <w:r w:rsidR="0019626F" w:rsidRPr="00FC358A">
        <w:rPr>
          <w:rFonts w:ascii="Times New Roman" w:hAnsi="Times New Roman" w:cs="Times New Roman"/>
          <w:b/>
          <w:bCs/>
          <w:sz w:val="22"/>
          <w:lang w:val="sv-SE"/>
        </w:rPr>
        <w:t xml:space="preserve">trategiska </w:t>
      </w:r>
      <w:r w:rsidR="007547AF">
        <w:rPr>
          <w:rFonts w:ascii="Times New Roman" w:hAnsi="Times New Roman" w:cs="Times New Roman"/>
          <w:b/>
          <w:bCs/>
          <w:sz w:val="22"/>
          <w:lang w:val="sv-SE"/>
        </w:rPr>
        <w:t>p</w:t>
      </w:r>
      <w:r w:rsidR="0019626F" w:rsidRPr="00FC358A">
        <w:rPr>
          <w:rFonts w:ascii="Times New Roman" w:hAnsi="Times New Roman" w:cs="Times New Roman"/>
          <w:b/>
          <w:bCs/>
          <w:sz w:val="22"/>
          <w:lang w:val="sv-SE"/>
        </w:rPr>
        <w:t>rioriteringar:</w:t>
      </w:r>
    </w:p>
    <w:p w14:paraId="26F23D07" w14:textId="77777777" w:rsidR="00185E34" w:rsidRDefault="00185E34" w:rsidP="00171291">
      <w:pPr>
        <w:rPr>
          <w:rFonts w:ascii="Times New Roman" w:hAnsi="Times New Roman" w:cs="Times New Roman"/>
          <w:sz w:val="22"/>
          <w:u w:val="single"/>
          <w:lang w:val="sv-SE"/>
        </w:rPr>
      </w:pPr>
    </w:p>
    <w:p w14:paraId="361BFF46" w14:textId="77777777" w:rsidR="0019626F" w:rsidRPr="00171291" w:rsidRDefault="0019626F" w:rsidP="00171291">
      <w:pPr>
        <w:rPr>
          <w:rFonts w:ascii="Times New Roman" w:hAnsi="Times New Roman" w:cs="Times New Roman"/>
          <w:sz w:val="22"/>
          <w:u w:val="single"/>
          <w:lang w:val="sv-SE"/>
        </w:rPr>
      </w:pPr>
      <w:r w:rsidRPr="00171291">
        <w:rPr>
          <w:rFonts w:ascii="Times New Roman" w:hAnsi="Times New Roman" w:cs="Times New Roman"/>
          <w:sz w:val="22"/>
          <w:u w:val="single"/>
          <w:lang w:val="sv-SE"/>
        </w:rPr>
        <w:t>Behålla och attrahera hästägare</w:t>
      </w:r>
    </w:p>
    <w:p w14:paraId="6B1CF013" w14:textId="77777777" w:rsidR="00937E83" w:rsidRPr="00E750E8" w:rsidRDefault="00E750E8" w:rsidP="0066701F">
      <w:pPr>
        <w:rPr>
          <w:rFonts w:ascii="Times New Roman" w:hAnsi="Times New Roman" w:cs="Times New Roman"/>
          <w:sz w:val="22"/>
          <w:lang w:val="sv-SE"/>
        </w:rPr>
      </w:pPr>
      <w:r w:rsidRPr="00E750E8">
        <w:rPr>
          <w:rFonts w:ascii="Times New Roman" w:hAnsi="Times New Roman" w:cs="Times New Roman"/>
          <w:sz w:val="22"/>
          <w:lang w:val="sv-SE"/>
        </w:rPr>
        <w:t xml:space="preserve">Hästen är central i allt som görs inom travsporten. Viljan och intresset att äga häst är därför en förutsättning för sportens överlevnad. Ett ökat intresse att äga häst främjar och ger incitament för avel och uppfödare som i sin tur resulterar i ett bra hästunderlag för travtränare, kuskar och ryttare på alla nivåer vilket i sin tur ger arbetstillfällen för lärlingar och hästskötare och övriga personalkategorier. </w:t>
      </w:r>
      <w:r w:rsidR="001F4818">
        <w:rPr>
          <w:rFonts w:ascii="Times New Roman" w:hAnsi="Times New Roman" w:cs="Times New Roman"/>
          <w:sz w:val="22"/>
          <w:lang w:val="sv-SE"/>
        </w:rPr>
        <w:t>H</w:t>
      </w:r>
      <w:r w:rsidRPr="00E750E8">
        <w:rPr>
          <w:rFonts w:ascii="Times New Roman" w:hAnsi="Times New Roman" w:cs="Times New Roman"/>
          <w:sz w:val="22"/>
          <w:lang w:val="sv-SE"/>
        </w:rPr>
        <w:t>ästägandet</w:t>
      </w:r>
      <w:r w:rsidR="001F4818">
        <w:rPr>
          <w:rFonts w:ascii="Times New Roman" w:hAnsi="Times New Roman" w:cs="Times New Roman"/>
          <w:sz w:val="22"/>
          <w:lang w:val="sv-SE"/>
        </w:rPr>
        <w:t xml:space="preserve"> behöver</w:t>
      </w:r>
      <w:r w:rsidRPr="00E750E8">
        <w:rPr>
          <w:rFonts w:ascii="Times New Roman" w:hAnsi="Times New Roman" w:cs="Times New Roman"/>
          <w:sz w:val="22"/>
          <w:lang w:val="sv-SE"/>
        </w:rPr>
        <w:t xml:space="preserve"> paketeras och tydliggöras för nya kunder. Kundbasen av hästägare behöver utökas till att inte bara rikta sig till de som redan är invigda i travsporten. </w:t>
      </w:r>
      <w:r w:rsidR="00F13EFD">
        <w:rPr>
          <w:rFonts w:ascii="Times New Roman" w:hAnsi="Times New Roman" w:cs="Times New Roman"/>
          <w:sz w:val="22"/>
          <w:lang w:val="sv-SE"/>
        </w:rPr>
        <w:t xml:space="preserve">Samtidigt behöver flera </w:t>
      </w:r>
      <w:r w:rsidR="00F13EFD">
        <w:rPr>
          <w:rFonts w:ascii="Times New Roman" w:hAnsi="Times New Roman" w:cs="Times New Roman"/>
          <w:sz w:val="22"/>
          <w:lang w:val="sv-SE"/>
        </w:rPr>
        <w:lastRenderedPageBreak/>
        <w:t>insatser göras för att behålla de hästägare som redan finns idag</w:t>
      </w:r>
      <w:r w:rsidR="001A0B29">
        <w:rPr>
          <w:rFonts w:ascii="Times New Roman" w:hAnsi="Times New Roman" w:cs="Times New Roman"/>
          <w:sz w:val="22"/>
          <w:lang w:val="sv-SE"/>
        </w:rPr>
        <w:t>.</w:t>
      </w:r>
      <w:r w:rsidR="00937E83">
        <w:rPr>
          <w:rFonts w:ascii="Times New Roman" w:hAnsi="Times New Roman" w:cs="Times New Roman"/>
          <w:sz w:val="22"/>
          <w:lang w:val="sv-SE"/>
        </w:rPr>
        <w:t xml:space="preserve"> </w:t>
      </w:r>
      <w:r w:rsidR="00904CB6">
        <w:rPr>
          <w:rFonts w:ascii="Times New Roman" w:hAnsi="Times New Roman" w:cs="Times New Roman"/>
          <w:sz w:val="22"/>
          <w:lang w:val="sv-SE"/>
        </w:rPr>
        <w:t xml:space="preserve">För att kunna få en överblickbar bild av befintliga hästägare behöver också en rejäl insats göras för att </w:t>
      </w:r>
      <w:r w:rsidR="00DD5BE9">
        <w:rPr>
          <w:rFonts w:ascii="Times New Roman" w:hAnsi="Times New Roman" w:cs="Times New Roman"/>
          <w:sz w:val="22"/>
          <w:lang w:val="sv-SE"/>
        </w:rPr>
        <w:t xml:space="preserve">fånga upp alla personer i </w:t>
      </w:r>
      <w:r w:rsidR="00495B57">
        <w:rPr>
          <w:rFonts w:ascii="Times New Roman" w:hAnsi="Times New Roman" w:cs="Times New Roman"/>
          <w:sz w:val="22"/>
          <w:lang w:val="sv-SE"/>
        </w:rPr>
        <w:t xml:space="preserve">kunddatabasen. Idag är </w:t>
      </w:r>
      <w:r w:rsidR="00C56E16">
        <w:rPr>
          <w:rFonts w:ascii="Times New Roman" w:hAnsi="Times New Roman" w:cs="Times New Roman"/>
          <w:sz w:val="22"/>
          <w:lang w:val="sv-SE"/>
        </w:rPr>
        <w:t xml:space="preserve">kunskapen om och </w:t>
      </w:r>
      <w:r w:rsidR="00495B57">
        <w:rPr>
          <w:rFonts w:ascii="Times New Roman" w:hAnsi="Times New Roman" w:cs="Times New Roman"/>
          <w:sz w:val="22"/>
          <w:lang w:val="sv-SE"/>
        </w:rPr>
        <w:t>möjligheten att kommunicera med hästägare mycket begränsad då vi inte vet exakt hur många det är, vilka det är, var de finns geografiskt</w:t>
      </w:r>
      <w:r w:rsidR="0066701F">
        <w:rPr>
          <w:rFonts w:ascii="Times New Roman" w:hAnsi="Times New Roman" w:cs="Times New Roman"/>
          <w:sz w:val="22"/>
          <w:lang w:val="sv-SE"/>
        </w:rPr>
        <w:t>, hur många hästar de äger, osv.</w:t>
      </w:r>
    </w:p>
    <w:p w14:paraId="50330C53" w14:textId="77777777" w:rsidR="00E750E8" w:rsidRPr="00E750E8" w:rsidRDefault="00E750E8" w:rsidP="00E750E8">
      <w:pPr>
        <w:rPr>
          <w:rFonts w:ascii="Times New Roman" w:hAnsi="Times New Roman" w:cs="Times New Roman"/>
          <w:sz w:val="22"/>
          <w:lang w:val="sv-SE"/>
        </w:rPr>
      </w:pPr>
    </w:p>
    <w:p w14:paraId="516CBD12" w14:textId="77777777" w:rsidR="0019626F" w:rsidRPr="00171291" w:rsidRDefault="0019626F" w:rsidP="00041115">
      <w:pPr>
        <w:rPr>
          <w:rFonts w:ascii="Times New Roman" w:hAnsi="Times New Roman" w:cs="Times New Roman"/>
          <w:sz w:val="22"/>
          <w:u w:val="single"/>
          <w:lang w:val="sv-SE"/>
        </w:rPr>
      </w:pPr>
      <w:r w:rsidRPr="00171291">
        <w:rPr>
          <w:rFonts w:ascii="Times New Roman" w:hAnsi="Times New Roman" w:cs="Times New Roman"/>
          <w:sz w:val="22"/>
          <w:u w:val="single"/>
          <w:lang w:val="sv-SE"/>
        </w:rPr>
        <w:t>Öka publik digitalt och fysiskt</w:t>
      </w:r>
    </w:p>
    <w:p w14:paraId="539E2B1D" w14:textId="77777777" w:rsidR="00041115" w:rsidRDefault="005E377C" w:rsidP="00EA459C">
      <w:pPr>
        <w:rPr>
          <w:rFonts w:ascii="Times New Roman" w:hAnsi="Times New Roman" w:cs="Times New Roman"/>
          <w:sz w:val="22"/>
          <w:lang w:val="sv-SE"/>
        </w:rPr>
      </w:pPr>
      <w:r>
        <w:rPr>
          <w:rFonts w:ascii="Times New Roman" w:hAnsi="Times New Roman" w:cs="Times New Roman"/>
          <w:sz w:val="22"/>
          <w:lang w:val="sv-SE"/>
        </w:rPr>
        <w:t xml:space="preserve">Att ha en stor </w:t>
      </w:r>
      <w:r w:rsidR="00467F0E">
        <w:rPr>
          <w:rFonts w:ascii="Times New Roman" w:hAnsi="Times New Roman" w:cs="Times New Roman"/>
          <w:sz w:val="22"/>
          <w:lang w:val="sv-SE"/>
        </w:rPr>
        <w:t xml:space="preserve">publik, både på plats och digitalt/via tv, skapar dels energi </w:t>
      </w:r>
      <w:r w:rsidR="00FA356D">
        <w:rPr>
          <w:rFonts w:ascii="Times New Roman" w:hAnsi="Times New Roman" w:cs="Times New Roman"/>
          <w:sz w:val="22"/>
          <w:lang w:val="sv-SE"/>
        </w:rPr>
        <w:t xml:space="preserve">hos aktiva och ökat intresse hos allmänheten. Det ger också en legitimitet till travsporten som </w:t>
      </w:r>
      <w:r w:rsidR="00924FB5">
        <w:rPr>
          <w:rFonts w:ascii="Times New Roman" w:hAnsi="Times New Roman" w:cs="Times New Roman"/>
          <w:sz w:val="22"/>
          <w:lang w:val="sv-SE"/>
        </w:rPr>
        <w:t xml:space="preserve">sport och samhällsfunktion, ju fler som konsumerar trav desto mer relevanta blir vi även utanför vår travbubbla. </w:t>
      </w:r>
      <w:r w:rsidR="008900F0">
        <w:rPr>
          <w:rFonts w:ascii="Times New Roman" w:hAnsi="Times New Roman" w:cs="Times New Roman"/>
          <w:sz w:val="22"/>
          <w:lang w:val="sv-SE"/>
        </w:rPr>
        <w:t>Därför behöver också satsningar göras på att attrahera fler fysiska besökare</w:t>
      </w:r>
      <w:r w:rsidR="003B508B">
        <w:rPr>
          <w:rFonts w:ascii="Times New Roman" w:hAnsi="Times New Roman" w:cs="Times New Roman"/>
          <w:sz w:val="22"/>
          <w:lang w:val="sv-SE"/>
        </w:rPr>
        <w:t xml:space="preserve"> och ge dem en bra upplevelse</w:t>
      </w:r>
      <w:r w:rsidR="008900F0">
        <w:rPr>
          <w:rFonts w:ascii="Times New Roman" w:hAnsi="Times New Roman" w:cs="Times New Roman"/>
          <w:sz w:val="22"/>
          <w:lang w:val="sv-SE"/>
        </w:rPr>
        <w:t xml:space="preserve"> men också arbeta med </w:t>
      </w:r>
      <w:r w:rsidR="00EA459C">
        <w:rPr>
          <w:rFonts w:ascii="Times New Roman" w:hAnsi="Times New Roman" w:cs="Times New Roman"/>
          <w:sz w:val="22"/>
          <w:lang w:val="sv-SE"/>
        </w:rPr>
        <w:t xml:space="preserve">den digitala upplevelsen före, under och efter våra tävlingar. </w:t>
      </w:r>
    </w:p>
    <w:p w14:paraId="75E8CDA0" w14:textId="77777777" w:rsidR="00171291" w:rsidRDefault="00171291" w:rsidP="00041115">
      <w:pPr>
        <w:rPr>
          <w:rFonts w:ascii="Times New Roman" w:hAnsi="Times New Roman" w:cs="Times New Roman"/>
          <w:sz w:val="22"/>
          <w:lang w:val="sv-SE"/>
        </w:rPr>
      </w:pPr>
    </w:p>
    <w:p w14:paraId="7F256802" w14:textId="77777777" w:rsidR="0005060C" w:rsidRPr="00FE7E90" w:rsidRDefault="0005060C" w:rsidP="0005060C">
      <w:pPr>
        <w:rPr>
          <w:rFonts w:ascii="Times New Roman" w:hAnsi="Times New Roman" w:cs="Times New Roman"/>
          <w:sz w:val="22"/>
          <w:u w:val="single"/>
          <w:lang w:val="sv-SE"/>
        </w:rPr>
      </w:pPr>
      <w:bookmarkStart w:id="4" w:name="_Toc143690643"/>
      <w:r w:rsidRPr="00FE7E90">
        <w:rPr>
          <w:rFonts w:ascii="Times New Roman" w:hAnsi="Times New Roman" w:cs="Times New Roman"/>
          <w:sz w:val="22"/>
          <w:u w:val="single"/>
          <w:lang w:val="sv-SE"/>
        </w:rPr>
        <w:t xml:space="preserve">Utveckla attraktionskraften och </w:t>
      </w:r>
      <w:r w:rsidR="00D94CFF">
        <w:rPr>
          <w:rFonts w:ascii="Times New Roman" w:hAnsi="Times New Roman" w:cs="Times New Roman"/>
          <w:sz w:val="22"/>
          <w:u w:val="single"/>
          <w:lang w:val="sv-SE"/>
        </w:rPr>
        <w:t>öka de externa intäkterna</w:t>
      </w:r>
    </w:p>
    <w:p w14:paraId="591422B7" w14:textId="77777777" w:rsidR="0005060C" w:rsidRDefault="0005060C" w:rsidP="0005060C">
      <w:pPr>
        <w:rPr>
          <w:rFonts w:ascii="Times New Roman" w:hAnsi="Times New Roman" w:cs="Times New Roman"/>
          <w:sz w:val="22"/>
          <w:lang w:val="sv-SE"/>
        </w:rPr>
      </w:pPr>
      <w:r w:rsidRPr="00FE7E90">
        <w:rPr>
          <w:rFonts w:ascii="Times New Roman" w:hAnsi="Times New Roman" w:cs="Times New Roman"/>
          <w:sz w:val="22"/>
          <w:lang w:val="sv-SE"/>
        </w:rPr>
        <w:t xml:space="preserve">För tillfället går intresset för travsporten ner (vilket också påverkar spelet). Därför är det extremt viktigt att arbete med intressefrågan ur fler aspekter. Det handlar dels om en förståelse för sporten som bidrar till ökat förtroende, dels att stärka attraktionskraften som sedan kan leda till att man engagerar sig inom travsporten på olika sätt (som publik, spelare, aktiv, hästägare, funktionär, </w:t>
      </w:r>
      <w:proofErr w:type="spellStart"/>
      <w:r w:rsidRPr="00FE7E90">
        <w:rPr>
          <w:rFonts w:ascii="Times New Roman" w:hAnsi="Times New Roman" w:cs="Times New Roman"/>
          <w:sz w:val="22"/>
          <w:lang w:val="sv-SE"/>
        </w:rPr>
        <w:t>etc</w:t>
      </w:r>
      <w:proofErr w:type="spellEnd"/>
      <w:r w:rsidRPr="00FE7E90">
        <w:rPr>
          <w:rFonts w:ascii="Times New Roman" w:hAnsi="Times New Roman" w:cs="Times New Roman"/>
          <w:sz w:val="22"/>
          <w:lang w:val="sv-SE"/>
        </w:rPr>
        <w:t xml:space="preserve">). I detta ligger också att utveckla travsportens kultur till att bli mer attraktiv och inbjudande, i stället för att som nu uppfattas som stängd och otillgänglig. Det är ett långsiktigt arbete som behöver genomföras ihop med alla inom travet inklusive banor och samarbetspartners som ATG. </w:t>
      </w:r>
    </w:p>
    <w:p w14:paraId="7484A869" w14:textId="77777777" w:rsidR="00AA67AE" w:rsidRDefault="00AA67AE" w:rsidP="0005060C">
      <w:pPr>
        <w:rPr>
          <w:rFonts w:ascii="Times New Roman" w:hAnsi="Times New Roman" w:cs="Times New Roman"/>
          <w:sz w:val="22"/>
          <w:lang w:val="sv-SE"/>
        </w:rPr>
      </w:pPr>
    </w:p>
    <w:p w14:paraId="203DAD7F" w14:textId="77777777" w:rsidR="00AA67AE" w:rsidRPr="00FE7E90" w:rsidRDefault="00B53B82" w:rsidP="0005060C">
      <w:pPr>
        <w:rPr>
          <w:rFonts w:ascii="Times New Roman" w:hAnsi="Times New Roman" w:cs="Times New Roman"/>
          <w:sz w:val="22"/>
          <w:lang w:val="sv-SE"/>
        </w:rPr>
      </w:pPr>
      <w:r>
        <w:rPr>
          <w:rFonts w:ascii="Times New Roman" w:hAnsi="Times New Roman" w:cs="Times New Roman"/>
          <w:sz w:val="22"/>
          <w:lang w:val="sv-SE"/>
        </w:rPr>
        <w:t>A</w:t>
      </w:r>
      <w:r w:rsidR="00A94DF8">
        <w:rPr>
          <w:rFonts w:ascii="Times New Roman" w:hAnsi="Times New Roman" w:cs="Times New Roman"/>
          <w:sz w:val="22"/>
          <w:lang w:val="sv-SE"/>
        </w:rPr>
        <w:t xml:space="preserve">tt öka attraktionskraften </w:t>
      </w:r>
      <w:r>
        <w:rPr>
          <w:rFonts w:ascii="Times New Roman" w:hAnsi="Times New Roman" w:cs="Times New Roman"/>
          <w:sz w:val="22"/>
          <w:lang w:val="sv-SE"/>
        </w:rPr>
        <w:t>kring själva sporten är en del</w:t>
      </w:r>
      <w:r w:rsidR="00963290">
        <w:rPr>
          <w:rFonts w:ascii="Times New Roman" w:hAnsi="Times New Roman" w:cs="Times New Roman"/>
          <w:sz w:val="22"/>
          <w:lang w:val="sv-SE"/>
        </w:rPr>
        <w:t xml:space="preserve">. Men travsporten har också en stor outnyttjad potential kring externa intäkter. Historiskt har </w:t>
      </w:r>
      <w:r w:rsidR="008C59E9">
        <w:rPr>
          <w:rFonts w:ascii="Times New Roman" w:hAnsi="Times New Roman" w:cs="Times New Roman"/>
          <w:sz w:val="22"/>
          <w:lang w:val="sv-SE"/>
        </w:rPr>
        <w:t>alltid den absolut största intäktskällan till sporten varit spelet, och så kommer det fortsatt att vara. Men sedan separationen från ATG finns nu större möjligheter att hitta externa intäkter både på lokal och nationell nivå. Det här är ett arbete som travsporten tar sig an gemensamt för att öka den totala mängden</w:t>
      </w:r>
      <w:r w:rsidR="00245646">
        <w:rPr>
          <w:rFonts w:ascii="Times New Roman" w:hAnsi="Times New Roman" w:cs="Times New Roman"/>
          <w:sz w:val="22"/>
          <w:lang w:val="sv-SE"/>
        </w:rPr>
        <w:t xml:space="preserve"> medel in i verksamheten för att kunna utveckla sporten. Externa intäkter kan vara sponsor och partnerintäkter</w:t>
      </w:r>
      <w:r w:rsidR="00F447D0">
        <w:rPr>
          <w:rFonts w:ascii="Times New Roman" w:hAnsi="Times New Roman" w:cs="Times New Roman"/>
          <w:sz w:val="22"/>
          <w:lang w:val="sv-SE"/>
        </w:rPr>
        <w:t>, försäljning av immateriella rättigheter eller helt nya affärsområden som genererar intäkter. På alla nivåer behöver travsporten höja sig och arbeta mer långsiktigt och modernt.</w:t>
      </w:r>
    </w:p>
    <w:p w14:paraId="7935A398" w14:textId="77777777" w:rsidR="009B38E7" w:rsidRDefault="009B38E7" w:rsidP="009B38E7">
      <w:pPr>
        <w:rPr>
          <w:rFonts w:ascii="Times New Roman" w:hAnsi="Times New Roman" w:cs="Times New Roman"/>
          <w:b/>
          <w:sz w:val="22"/>
          <w:lang w:val="sv-SE"/>
        </w:rPr>
      </w:pPr>
    </w:p>
    <w:p w14:paraId="19D202D8" w14:textId="77777777" w:rsidR="0080013F" w:rsidRPr="0080013F" w:rsidRDefault="0080013F" w:rsidP="0080013F">
      <w:pPr>
        <w:rPr>
          <w:rFonts w:ascii="Times New Roman" w:hAnsi="Times New Roman" w:cs="Times New Roman"/>
          <w:b/>
          <w:sz w:val="22"/>
          <w:lang w:val="sv-SE"/>
        </w:rPr>
      </w:pPr>
      <w:r w:rsidRPr="0080013F">
        <w:rPr>
          <w:rFonts w:ascii="Times New Roman" w:hAnsi="Times New Roman" w:cs="Times New Roman"/>
          <w:b/>
          <w:sz w:val="22"/>
          <w:lang w:val="sv-SE"/>
        </w:rPr>
        <w:t>Hållbarhet</w:t>
      </w:r>
      <w:bookmarkEnd w:id="4"/>
    </w:p>
    <w:p w14:paraId="28C3DF6D" w14:textId="77777777" w:rsidR="0080013F" w:rsidRPr="0080013F" w:rsidRDefault="0080013F" w:rsidP="0080013F">
      <w:pPr>
        <w:rPr>
          <w:rFonts w:ascii="Times New Roman" w:hAnsi="Times New Roman" w:cs="Times New Roman"/>
          <w:sz w:val="22"/>
          <w:lang w:val="sv-SE"/>
        </w:rPr>
      </w:pPr>
      <w:r w:rsidRPr="0080013F">
        <w:rPr>
          <w:rFonts w:ascii="Times New Roman" w:hAnsi="Times New Roman" w:cs="Times New Roman"/>
          <w:sz w:val="22"/>
          <w:lang w:val="sv-SE"/>
        </w:rPr>
        <w:t xml:space="preserve">Hållbarhet är en integrerad del i travsportens verksamhet som ska återspeglas i varje strategisk prioritering och i alla vägval som görs. </w:t>
      </w:r>
    </w:p>
    <w:p w14:paraId="7D5F32F5" w14:textId="77777777" w:rsidR="0080013F" w:rsidRPr="0080013F" w:rsidRDefault="0080013F" w:rsidP="0080013F">
      <w:pPr>
        <w:rPr>
          <w:rFonts w:ascii="Times New Roman" w:hAnsi="Times New Roman" w:cs="Times New Roman"/>
          <w:sz w:val="22"/>
          <w:lang w:val="sv-SE"/>
        </w:rPr>
      </w:pPr>
    </w:p>
    <w:p w14:paraId="4832E374" w14:textId="77777777" w:rsidR="0080013F" w:rsidRPr="0080013F" w:rsidRDefault="0080013F" w:rsidP="0080013F">
      <w:pPr>
        <w:rPr>
          <w:rFonts w:ascii="Times New Roman" w:hAnsi="Times New Roman" w:cs="Times New Roman"/>
          <w:sz w:val="22"/>
          <w:lang w:val="sv-SE"/>
        </w:rPr>
      </w:pPr>
      <w:r w:rsidRPr="0080013F">
        <w:rPr>
          <w:rFonts w:ascii="Times New Roman" w:hAnsi="Times New Roman" w:cs="Times New Roman"/>
          <w:sz w:val="22"/>
          <w:lang w:val="sv-SE"/>
        </w:rPr>
        <w:t>Den svenska travsportens hållbarhetsstrategi sammanfattas i att vara en ”ansvarsfull verksamhet som är lagenlig och ekonomisk hållbar”. De prioriterade områdena inom hållbarhet är:</w:t>
      </w:r>
    </w:p>
    <w:p w14:paraId="634CBC1E" w14:textId="77777777" w:rsidR="0080013F" w:rsidRPr="0080013F" w:rsidRDefault="0080013F" w:rsidP="0080013F">
      <w:pPr>
        <w:rPr>
          <w:rFonts w:ascii="Times New Roman" w:hAnsi="Times New Roman" w:cs="Times New Roman"/>
          <w:sz w:val="22"/>
          <w:lang w:val="sv-SE"/>
        </w:rPr>
      </w:pPr>
    </w:p>
    <w:p w14:paraId="11D9C915" w14:textId="77777777" w:rsidR="0080013F" w:rsidRPr="0080013F" w:rsidRDefault="0080013F" w:rsidP="009B5909">
      <w:pPr>
        <w:pStyle w:val="Liststycke"/>
        <w:numPr>
          <w:ilvl w:val="0"/>
          <w:numId w:val="4"/>
        </w:numPr>
        <w:rPr>
          <w:rFonts w:ascii="Times New Roman" w:hAnsi="Times New Roman" w:cs="Times New Roman"/>
          <w:sz w:val="22"/>
          <w:lang w:val="sv-SE"/>
        </w:rPr>
      </w:pPr>
      <w:r w:rsidRPr="0080013F">
        <w:rPr>
          <w:rFonts w:ascii="Times New Roman" w:hAnsi="Times New Roman" w:cs="Times New Roman"/>
          <w:sz w:val="22"/>
          <w:lang w:val="sv-SE"/>
        </w:rPr>
        <w:t>Ledande hästvälfärd</w:t>
      </w:r>
    </w:p>
    <w:p w14:paraId="6B03D99B" w14:textId="77777777" w:rsidR="0080013F" w:rsidRPr="0080013F" w:rsidRDefault="0080013F" w:rsidP="009B5909">
      <w:pPr>
        <w:pStyle w:val="Liststycke"/>
        <w:numPr>
          <w:ilvl w:val="0"/>
          <w:numId w:val="4"/>
        </w:numPr>
        <w:rPr>
          <w:rFonts w:ascii="Times New Roman" w:hAnsi="Times New Roman" w:cs="Times New Roman"/>
          <w:sz w:val="22"/>
          <w:lang w:val="sv-SE"/>
        </w:rPr>
      </w:pPr>
      <w:r w:rsidRPr="0080013F">
        <w:rPr>
          <w:rFonts w:ascii="Times New Roman" w:hAnsi="Times New Roman" w:cs="Times New Roman"/>
          <w:sz w:val="22"/>
          <w:lang w:val="sv-SE"/>
        </w:rPr>
        <w:t>Säker arbetsplats</w:t>
      </w:r>
    </w:p>
    <w:p w14:paraId="0DC00B3E" w14:textId="77777777" w:rsidR="0080013F" w:rsidRPr="0080013F" w:rsidRDefault="0080013F" w:rsidP="009B5909">
      <w:pPr>
        <w:pStyle w:val="Liststycke"/>
        <w:numPr>
          <w:ilvl w:val="0"/>
          <w:numId w:val="4"/>
        </w:numPr>
        <w:rPr>
          <w:rFonts w:ascii="Times New Roman" w:hAnsi="Times New Roman" w:cs="Times New Roman"/>
          <w:sz w:val="22"/>
          <w:lang w:val="sv-SE"/>
        </w:rPr>
      </w:pPr>
      <w:r w:rsidRPr="0080013F">
        <w:rPr>
          <w:rFonts w:ascii="Times New Roman" w:hAnsi="Times New Roman" w:cs="Times New Roman"/>
          <w:sz w:val="22"/>
          <w:lang w:val="sv-SE"/>
        </w:rPr>
        <w:t>Hållbara tävlingsdagar</w:t>
      </w:r>
    </w:p>
    <w:p w14:paraId="1B7C0DC9" w14:textId="77777777" w:rsidR="0080013F" w:rsidRPr="0080013F" w:rsidRDefault="0080013F" w:rsidP="009B5909">
      <w:pPr>
        <w:pStyle w:val="Liststycke"/>
        <w:numPr>
          <w:ilvl w:val="0"/>
          <w:numId w:val="4"/>
        </w:numPr>
        <w:rPr>
          <w:rFonts w:ascii="Times New Roman" w:hAnsi="Times New Roman" w:cs="Times New Roman"/>
          <w:sz w:val="22"/>
          <w:lang w:val="sv-SE"/>
        </w:rPr>
      </w:pPr>
      <w:r w:rsidRPr="0080013F">
        <w:rPr>
          <w:rFonts w:ascii="Times New Roman" w:hAnsi="Times New Roman" w:cs="Times New Roman"/>
          <w:sz w:val="22"/>
          <w:lang w:val="sv-SE"/>
        </w:rPr>
        <w:t>Ansvarsfull sport</w:t>
      </w:r>
    </w:p>
    <w:p w14:paraId="01299DB5" w14:textId="77777777" w:rsidR="0080013F" w:rsidRPr="0080013F" w:rsidRDefault="0080013F" w:rsidP="009B5909">
      <w:pPr>
        <w:pStyle w:val="Liststycke"/>
        <w:numPr>
          <w:ilvl w:val="0"/>
          <w:numId w:val="4"/>
        </w:numPr>
        <w:rPr>
          <w:rFonts w:ascii="Times New Roman" w:hAnsi="Times New Roman" w:cs="Times New Roman"/>
          <w:sz w:val="22"/>
          <w:lang w:val="sv-SE"/>
        </w:rPr>
      </w:pPr>
      <w:r w:rsidRPr="0080013F">
        <w:rPr>
          <w:rFonts w:ascii="Times New Roman" w:hAnsi="Times New Roman" w:cs="Times New Roman"/>
          <w:sz w:val="22"/>
          <w:lang w:val="sv-SE"/>
        </w:rPr>
        <w:t>Aktivt miljö- och klimatarbete</w:t>
      </w:r>
    </w:p>
    <w:p w14:paraId="3493D962" w14:textId="77777777" w:rsidR="0080013F" w:rsidRDefault="0080013F" w:rsidP="0080013F">
      <w:pPr>
        <w:rPr>
          <w:rFonts w:ascii="Times New Roman" w:hAnsi="Times New Roman" w:cs="Times New Roman"/>
          <w:b/>
          <w:sz w:val="22"/>
          <w:lang w:val="sv-SE"/>
        </w:rPr>
      </w:pPr>
      <w:bookmarkStart w:id="5" w:name="_Toc143690644"/>
    </w:p>
    <w:p w14:paraId="27075A06" w14:textId="77777777" w:rsidR="00F447D0" w:rsidRDefault="00F447D0" w:rsidP="0080013F">
      <w:pPr>
        <w:rPr>
          <w:rFonts w:ascii="Times New Roman" w:hAnsi="Times New Roman" w:cs="Times New Roman"/>
          <w:b/>
          <w:sz w:val="22"/>
          <w:lang w:val="sv-SE"/>
        </w:rPr>
      </w:pPr>
    </w:p>
    <w:p w14:paraId="601559DA" w14:textId="77777777" w:rsidR="0080013F" w:rsidRPr="0080013F" w:rsidRDefault="0080013F" w:rsidP="0080013F">
      <w:pPr>
        <w:rPr>
          <w:rFonts w:ascii="Times New Roman" w:hAnsi="Times New Roman" w:cs="Times New Roman"/>
          <w:b/>
          <w:sz w:val="22"/>
          <w:lang w:val="sv-SE"/>
        </w:rPr>
      </w:pPr>
      <w:r w:rsidRPr="0080013F">
        <w:rPr>
          <w:rFonts w:ascii="Times New Roman" w:hAnsi="Times New Roman" w:cs="Times New Roman"/>
          <w:b/>
          <w:sz w:val="22"/>
          <w:lang w:val="sv-SE"/>
        </w:rPr>
        <w:t>Uppförandekod</w:t>
      </w:r>
      <w:bookmarkEnd w:id="5"/>
    </w:p>
    <w:p w14:paraId="2E24F532" w14:textId="77777777" w:rsidR="0080013F" w:rsidRPr="0080013F" w:rsidRDefault="0080013F" w:rsidP="0080013F">
      <w:pPr>
        <w:rPr>
          <w:rFonts w:ascii="Times New Roman" w:hAnsi="Times New Roman" w:cs="Times New Roman"/>
          <w:sz w:val="22"/>
          <w:lang w:val="sv-SE"/>
        </w:rPr>
      </w:pPr>
      <w:r w:rsidRPr="0080013F">
        <w:rPr>
          <w:rFonts w:ascii="Times New Roman" w:hAnsi="Times New Roman" w:cs="Times New Roman"/>
          <w:sz w:val="22"/>
          <w:lang w:val="sv-SE"/>
        </w:rPr>
        <w:t>Svensk Travsports uppförandekod utgör ett övergripande ramverk som hjälper alla inom den svenska travsporten att fatta rätt beslut i vardagen och ger riktlinjer för hur alla ska bedriva sin verksamhet och sitt arbete på ett etiskt, socialt och miljömässigt bra sätt.</w:t>
      </w:r>
    </w:p>
    <w:p w14:paraId="5ADF5E06" w14:textId="77777777" w:rsidR="0080013F" w:rsidRPr="0080013F" w:rsidRDefault="0080013F" w:rsidP="0080013F">
      <w:pPr>
        <w:rPr>
          <w:rFonts w:ascii="Times New Roman" w:hAnsi="Times New Roman" w:cs="Times New Roman"/>
          <w:sz w:val="22"/>
          <w:lang w:val="sv-SE"/>
        </w:rPr>
      </w:pPr>
    </w:p>
    <w:p w14:paraId="4626E45F" w14:textId="77777777" w:rsidR="0080013F" w:rsidRPr="0080013F" w:rsidRDefault="0080013F" w:rsidP="0080013F">
      <w:pPr>
        <w:rPr>
          <w:rFonts w:ascii="Times New Roman" w:hAnsi="Times New Roman" w:cs="Times New Roman"/>
          <w:sz w:val="22"/>
          <w:lang w:val="sv-SE"/>
        </w:rPr>
      </w:pPr>
      <w:r w:rsidRPr="0080013F">
        <w:rPr>
          <w:rFonts w:ascii="Times New Roman" w:hAnsi="Times New Roman" w:cs="Times New Roman"/>
          <w:sz w:val="22"/>
          <w:lang w:val="sv-SE"/>
        </w:rPr>
        <w:t>Uppförandekoden ska vara vägledande i det dagliga arbetet – i agerande och beslut. Den omfattar områdena:</w:t>
      </w:r>
    </w:p>
    <w:p w14:paraId="5D13E255" w14:textId="77777777" w:rsidR="0080013F" w:rsidRPr="0080013F" w:rsidRDefault="0080013F" w:rsidP="0080013F">
      <w:pPr>
        <w:rPr>
          <w:rFonts w:ascii="Times New Roman" w:hAnsi="Times New Roman" w:cs="Times New Roman"/>
          <w:sz w:val="22"/>
          <w:lang w:val="sv-SE"/>
        </w:rPr>
      </w:pPr>
    </w:p>
    <w:p w14:paraId="5EDEBE34" w14:textId="77777777" w:rsidR="0080013F" w:rsidRPr="0080013F" w:rsidRDefault="0080013F" w:rsidP="009B5909">
      <w:pPr>
        <w:pStyle w:val="Liststycke"/>
        <w:numPr>
          <w:ilvl w:val="0"/>
          <w:numId w:val="3"/>
        </w:numPr>
        <w:rPr>
          <w:rFonts w:ascii="Times New Roman" w:hAnsi="Times New Roman" w:cs="Times New Roman"/>
          <w:sz w:val="22"/>
          <w:lang w:val="sv-SE"/>
        </w:rPr>
      </w:pPr>
      <w:r w:rsidRPr="0080013F">
        <w:rPr>
          <w:rFonts w:ascii="Times New Roman" w:hAnsi="Times New Roman" w:cs="Times New Roman"/>
          <w:sz w:val="22"/>
          <w:lang w:val="sv-SE"/>
        </w:rPr>
        <w:t>Vårt sätt att arbeta tillsammans</w:t>
      </w:r>
    </w:p>
    <w:p w14:paraId="2233BD3D" w14:textId="77777777" w:rsidR="0080013F" w:rsidRPr="0080013F" w:rsidRDefault="0080013F" w:rsidP="009B5909">
      <w:pPr>
        <w:pStyle w:val="Liststycke"/>
        <w:numPr>
          <w:ilvl w:val="0"/>
          <w:numId w:val="3"/>
        </w:numPr>
        <w:rPr>
          <w:rFonts w:ascii="Times New Roman" w:hAnsi="Times New Roman" w:cs="Times New Roman"/>
          <w:sz w:val="22"/>
          <w:lang w:val="sv-SE"/>
        </w:rPr>
      </w:pPr>
      <w:r w:rsidRPr="0080013F">
        <w:rPr>
          <w:rFonts w:ascii="Times New Roman" w:hAnsi="Times New Roman" w:cs="Times New Roman"/>
          <w:sz w:val="22"/>
          <w:lang w:val="sv-SE"/>
        </w:rPr>
        <w:lastRenderedPageBreak/>
        <w:t>Vårt sätt att göra affärer &amp; bedriva verksamhet</w:t>
      </w:r>
    </w:p>
    <w:p w14:paraId="35EF99AA" w14:textId="77777777" w:rsidR="0080013F" w:rsidRDefault="0080013F" w:rsidP="009B5909">
      <w:pPr>
        <w:pStyle w:val="Liststycke"/>
        <w:numPr>
          <w:ilvl w:val="0"/>
          <w:numId w:val="3"/>
        </w:numPr>
        <w:rPr>
          <w:rFonts w:ascii="Times New Roman" w:hAnsi="Times New Roman" w:cs="Times New Roman"/>
          <w:sz w:val="22"/>
          <w:lang w:val="sv-SE"/>
        </w:rPr>
      </w:pPr>
      <w:r w:rsidRPr="0080013F">
        <w:rPr>
          <w:rFonts w:ascii="Times New Roman" w:hAnsi="Times New Roman" w:cs="Times New Roman"/>
          <w:sz w:val="22"/>
          <w:lang w:val="sv-SE"/>
        </w:rPr>
        <w:t>Vårt sätt att bidra till ett mer hållbart samhälle med miljöansvar</w:t>
      </w:r>
    </w:p>
    <w:p w14:paraId="43E6D3B1" w14:textId="77777777" w:rsidR="001630C6" w:rsidRDefault="001630C6" w:rsidP="0075358A">
      <w:pPr>
        <w:rPr>
          <w:rFonts w:ascii="Times New Roman" w:hAnsi="Times New Roman" w:cs="Times New Roman"/>
          <w:sz w:val="22"/>
          <w:lang w:val="sv-SE"/>
        </w:rPr>
      </w:pPr>
    </w:p>
    <w:p w14:paraId="09540B57" w14:textId="77777777" w:rsidR="009B38E7" w:rsidRDefault="009B38E7" w:rsidP="0075358A">
      <w:pPr>
        <w:rPr>
          <w:rFonts w:ascii="Times New Roman" w:hAnsi="Times New Roman" w:cs="Times New Roman"/>
          <w:b/>
          <w:sz w:val="22"/>
          <w:lang w:val="sv-SE"/>
        </w:rPr>
      </w:pPr>
    </w:p>
    <w:p w14:paraId="7843BA81" w14:textId="77777777" w:rsidR="0075358A" w:rsidRDefault="0075358A" w:rsidP="0075358A">
      <w:pPr>
        <w:rPr>
          <w:rFonts w:ascii="Times New Roman" w:hAnsi="Times New Roman" w:cs="Times New Roman"/>
          <w:b/>
          <w:sz w:val="22"/>
          <w:lang w:val="sv-SE"/>
        </w:rPr>
      </w:pPr>
      <w:r>
        <w:rPr>
          <w:rFonts w:ascii="Times New Roman" w:hAnsi="Times New Roman" w:cs="Times New Roman"/>
          <w:b/>
          <w:sz w:val="22"/>
          <w:lang w:val="sv-SE"/>
        </w:rPr>
        <w:t>Fokusområden</w:t>
      </w:r>
    </w:p>
    <w:p w14:paraId="5956E604" w14:textId="77777777" w:rsidR="0075358A" w:rsidRPr="009E1B40" w:rsidRDefault="0075358A" w:rsidP="0075358A">
      <w:pPr>
        <w:rPr>
          <w:rFonts w:ascii="Times New Roman" w:hAnsi="Times New Roman" w:cs="Times New Roman"/>
          <w:sz w:val="22"/>
          <w:lang w:val="sv-SE"/>
        </w:rPr>
      </w:pPr>
      <w:r w:rsidRPr="009E1B40">
        <w:rPr>
          <w:rFonts w:ascii="Times New Roman" w:hAnsi="Times New Roman" w:cs="Times New Roman"/>
          <w:sz w:val="22"/>
          <w:lang w:val="sv-SE"/>
        </w:rPr>
        <w:t xml:space="preserve">Förutom det ramverk som utgörs av vision, mission, övergripande mål, strategiska prioriteringar, hållbarhet och uppförandekoden så visualiserar styrningspyramiden även de tre grundläggande beståndsdelarna som bygger sporten – Aktiva, Publik och Anläggning. Det är inom dessa tre områden som travsporten främst behöver utvecklas för att nå det önskade läget. </w:t>
      </w:r>
    </w:p>
    <w:p w14:paraId="75C30ABB" w14:textId="77777777" w:rsidR="0075358A" w:rsidRPr="009E1B40" w:rsidRDefault="0075358A" w:rsidP="0075358A">
      <w:pPr>
        <w:rPr>
          <w:rFonts w:ascii="Times New Roman" w:hAnsi="Times New Roman" w:cs="Times New Roman"/>
          <w:sz w:val="22"/>
          <w:lang w:val="sv-SE"/>
        </w:rPr>
      </w:pPr>
    </w:p>
    <w:p w14:paraId="567F9B9F" w14:textId="77777777" w:rsidR="0075358A" w:rsidRPr="0075358A" w:rsidRDefault="0075358A" w:rsidP="0075358A">
      <w:pPr>
        <w:rPr>
          <w:rFonts w:ascii="Times New Roman" w:hAnsi="Times New Roman" w:cs="Times New Roman"/>
          <w:b/>
          <w:bCs/>
          <w:sz w:val="22"/>
          <w:lang w:val="sv-SE"/>
        </w:rPr>
      </w:pPr>
      <w:r w:rsidRPr="0075358A">
        <w:rPr>
          <w:rFonts w:ascii="Times New Roman" w:hAnsi="Times New Roman" w:cs="Times New Roman"/>
          <w:b/>
          <w:bCs/>
          <w:sz w:val="22"/>
          <w:lang w:val="sv-SE"/>
        </w:rPr>
        <w:t xml:space="preserve">Aktiva </w:t>
      </w:r>
    </w:p>
    <w:p w14:paraId="78820DFB" w14:textId="77777777" w:rsidR="0075358A" w:rsidRPr="009E1B40" w:rsidRDefault="0075358A" w:rsidP="0075358A">
      <w:pPr>
        <w:rPr>
          <w:rFonts w:ascii="Times New Roman" w:hAnsi="Times New Roman" w:cs="Times New Roman"/>
          <w:sz w:val="22"/>
          <w:lang w:val="sv-SE"/>
        </w:rPr>
      </w:pPr>
      <w:r w:rsidRPr="009E1B40">
        <w:rPr>
          <w:rFonts w:ascii="Times New Roman" w:hAnsi="Times New Roman" w:cs="Times New Roman"/>
          <w:sz w:val="22"/>
          <w:lang w:val="sv-SE"/>
        </w:rPr>
        <w:t xml:space="preserve">Aktiva omfattar alla som på ett eller annat sätt är aktiva – hästägare, uppfödare, tränare, kuskar, ryttare, hästskötare och elever i travskolorna. Det behöver arbetas gemensamt för att attrahera nya och behålla befintliga grupper och aktiva för att på så sätt skapa tillväxt inom svensk travsport i stort. Här behövs en helhetssyn - från att främja eliten, som utgör den ekonomiska motorn för sporten, till att satsa på bredden, som ger den långsiktiga tillväxten. </w:t>
      </w:r>
    </w:p>
    <w:p w14:paraId="305F539D" w14:textId="77777777" w:rsidR="0075358A" w:rsidRPr="009E1B40" w:rsidRDefault="0075358A" w:rsidP="0075358A">
      <w:pPr>
        <w:rPr>
          <w:rFonts w:ascii="Times New Roman" w:hAnsi="Times New Roman" w:cs="Times New Roman"/>
          <w:sz w:val="22"/>
          <w:lang w:val="sv-SE"/>
        </w:rPr>
      </w:pPr>
    </w:p>
    <w:p w14:paraId="54178A92" w14:textId="77777777" w:rsidR="0075358A" w:rsidRPr="0075358A" w:rsidRDefault="0075358A" w:rsidP="0075358A">
      <w:pPr>
        <w:rPr>
          <w:rFonts w:ascii="Times New Roman" w:hAnsi="Times New Roman" w:cs="Times New Roman"/>
          <w:b/>
          <w:bCs/>
          <w:sz w:val="22"/>
          <w:lang w:val="sv-SE"/>
        </w:rPr>
      </w:pPr>
      <w:r w:rsidRPr="0075358A">
        <w:rPr>
          <w:rFonts w:ascii="Times New Roman" w:hAnsi="Times New Roman" w:cs="Times New Roman"/>
          <w:b/>
          <w:bCs/>
          <w:sz w:val="22"/>
          <w:lang w:val="sv-SE"/>
        </w:rPr>
        <w:t>Publiken</w:t>
      </w:r>
    </w:p>
    <w:p w14:paraId="262BE965" w14:textId="77777777" w:rsidR="0075358A" w:rsidRPr="009E1B40" w:rsidRDefault="0075358A" w:rsidP="0075358A">
      <w:pPr>
        <w:rPr>
          <w:rFonts w:ascii="Times New Roman" w:hAnsi="Times New Roman" w:cs="Times New Roman"/>
          <w:sz w:val="22"/>
          <w:lang w:val="sv-SE"/>
        </w:rPr>
      </w:pPr>
      <w:r w:rsidRPr="009E1B40">
        <w:rPr>
          <w:rFonts w:ascii="Times New Roman" w:hAnsi="Times New Roman" w:cs="Times New Roman"/>
          <w:sz w:val="22"/>
          <w:lang w:val="sv-SE"/>
        </w:rPr>
        <w:t xml:space="preserve">Publiken, såväl fysisk som digital, sällanbesökare eller djupt travintresserade är alla viktiga. </w:t>
      </w:r>
    </w:p>
    <w:p w14:paraId="7DA57FCF" w14:textId="77777777" w:rsidR="0075358A" w:rsidRPr="009E1B40" w:rsidRDefault="0075358A" w:rsidP="0075358A">
      <w:pPr>
        <w:rPr>
          <w:rFonts w:ascii="Times New Roman" w:hAnsi="Times New Roman" w:cs="Times New Roman"/>
          <w:sz w:val="22"/>
          <w:lang w:val="sv-SE"/>
        </w:rPr>
      </w:pPr>
      <w:r w:rsidRPr="009E1B40">
        <w:rPr>
          <w:rFonts w:ascii="Times New Roman" w:hAnsi="Times New Roman" w:cs="Times New Roman"/>
          <w:sz w:val="22"/>
          <w:lang w:val="sv-SE"/>
        </w:rPr>
        <w:t xml:space="preserve">Att ha publik på plats på travbanorna ger liv och energi men i takt med förändrade beteendemönster går publiken mer och mer över till att konsumera trav digitalt. Travsporten behöver ställa om till att se publiken som en bredare grupp av ”travintressenter” och hitta olika platser, såväl fysiska som digitala, för dem att mötas på och ta del av sporten. </w:t>
      </w:r>
    </w:p>
    <w:p w14:paraId="51252A46" w14:textId="77777777" w:rsidR="0075358A" w:rsidRPr="009E1B40" w:rsidRDefault="0075358A" w:rsidP="0075358A">
      <w:pPr>
        <w:rPr>
          <w:rFonts w:ascii="Times New Roman" w:hAnsi="Times New Roman" w:cs="Times New Roman"/>
          <w:sz w:val="22"/>
          <w:lang w:val="sv-SE"/>
        </w:rPr>
      </w:pPr>
    </w:p>
    <w:p w14:paraId="19D3A5DC" w14:textId="77777777" w:rsidR="0075358A" w:rsidRPr="0075358A" w:rsidRDefault="0075358A" w:rsidP="0075358A">
      <w:pPr>
        <w:rPr>
          <w:rFonts w:ascii="Times New Roman" w:hAnsi="Times New Roman" w:cs="Times New Roman"/>
          <w:b/>
          <w:bCs/>
          <w:sz w:val="22"/>
          <w:lang w:val="sv-SE"/>
        </w:rPr>
      </w:pPr>
      <w:r w:rsidRPr="0075358A">
        <w:rPr>
          <w:rFonts w:ascii="Times New Roman" w:hAnsi="Times New Roman" w:cs="Times New Roman"/>
          <w:b/>
          <w:bCs/>
          <w:sz w:val="22"/>
          <w:lang w:val="sv-SE"/>
        </w:rPr>
        <w:t>Anläggning</w:t>
      </w:r>
    </w:p>
    <w:p w14:paraId="678EA802" w14:textId="77777777" w:rsidR="0075358A" w:rsidRDefault="0075358A" w:rsidP="0075358A">
      <w:pPr>
        <w:rPr>
          <w:rFonts w:ascii="Times New Roman" w:hAnsi="Times New Roman" w:cs="Times New Roman"/>
          <w:sz w:val="22"/>
          <w:lang w:val="sv-SE"/>
        </w:rPr>
      </w:pPr>
      <w:r w:rsidRPr="009E1B40">
        <w:rPr>
          <w:rFonts w:ascii="Times New Roman" w:hAnsi="Times New Roman" w:cs="Times New Roman"/>
          <w:sz w:val="22"/>
          <w:lang w:val="sv-SE"/>
        </w:rPr>
        <w:t xml:space="preserve">Anläggningar är dels en social mötesplats, dels en förutsättning för att utöva sporten såväl för träning som för tävling. Travsportens anläggningar ska ge de bästa förutsättningarna för att träna och tävla och för att mötas, utveckla och öka intresset för travsporten. Alla anläggningar behöver anpassas utifrån deras individuella förutsättningar så att varje enskild anläggning ger högsta mervärde till sporten. Alla anläggningar </w:t>
      </w:r>
      <w:r w:rsidR="00AA1B1E">
        <w:rPr>
          <w:rFonts w:ascii="Times New Roman" w:hAnsi="Times New Roman" w:cs="Times New Roman"/>
          <w:sz w:val="22"/>
          <w:lang w:val="sv-SE"/>
        </w:rPr>
        <w:t>ska</w:t>
      </w:r>
      <w:r w:rsidRPr="009E1B40">
        <w:rPr>
          <w:rFonts w:ascii="Times New Roman" w:hAnsi="Times New Roman" w:cs="Times New Roman"/>
          <w:sz w:val="22"/>
          <w:lang w:val="sv-SE"/>
        </w:rPr>
        <w:t xml:space="preserve"> vara en trygg, säker och attraktiv arbetsplats för personalen som arbetar där samt att de är säkra och rätt utrustade för våra tävlingar.</w:t>
      </w:r>
    </w:p>
    <w:p w14:paraId="66D052AE" w14:textId="77777777" w:rsidR="0075358A" w:rsidRPr="0075358A" w:rsidRDefault="0075358A" w:rsidP="0075358A">
      <w:pPr>
        <w:rPr>
          <w:rFonts w:ascii="Times New Roman" w:hAnsi="Times New Roman" w:cs="Times New Roman"/>
          <w:sz w:val="22"/>
          <w:lang w:val="sv-SE"/>
        </w:rPr>
      </w:pPr>
    </w:p>
    <w:p w14:paraId="6100C403" w14:textId="36DB89C6" w:rsidR="00A62B2C" w:rsidRDefault="00103DE7" w:rsidP="009B5909">
      <w:pPr>
        <w:pStyle w:val="Rubrik2"/>
        <w:numPr>
          <w:ilvl w:val="1"/>
          <w:numId w:val="1"/>
        </w:numPr>
        <w:rPr>
          <w:lang w:val="sv-SE" w:eastAsia="sv-SE"/>
        </w:rPr>
      </w:pPr>
      <w:bookmarkStart w:id="6" w:name="_Toc215170952"/>
      <w:r>
        <w:rPr>
          <w:lang w:val="sv-SE" w:eastAsia="sv-SE"/>
        </w:rPr>
        <w:t>Vision och målsättning för</w:t>
      </w:r>
      <w:r w:rsidR="008846FC">
        <w:rPr>
          <w:lang w:val="sv-SE" w:eastAsia="sv-SE"/>
        </w:rPr>
        <w:t xml:space="preserve"> </w:t>
      </w:r>
      <w:bookmarkEnd w:id="6"/>
      <w:r w:rsidR="002F6B19">
        <w:rPr>
          <w:lang w:val="sv-SE" w:eastAsia="sv-SE"/>
        </w:rPr>
        <w:t>Travklubben Sleipner</w:t>
      </w:r>
    </w:p>
    <w:bookmarkEnd w:id="1"/>
    <w:p w14:paraId="356715B6" w14:textId="77777777" w:rsidR="002F6B19" w:rsidRPr="00255C67" w:rsidRDefault="002F6B19" w:rsidP="002F6B19">
      <w:pPr>
        <w:pStyle w:val="Liststycke"/>
        <w:ind w:left="740"/>
        <w:rPr>
          <w:lang w:val="sv-SE" w:eastAsia="sv-SE"/>
        </w:rPr>
      </w:pPr>
    </w:p>
    <w:p w14:paraId="4EB8BFAF" w14:textId="77777777" w:rsidR="002F6B19" w:rsidRPr="00D15AF0" w:rsidRDefault="002F6B19" w:rsidP="002F6B19">
      <w:pPr>
        <w:shd w:val="clear" w:color="auto" w:fill="FFFFFF"/>
        <w:spacing w:after="300"/>
        <w:rPr>
          <w:rFonts w:ascii="Times New Roman" w:eastAsia="Times New Roman" w:hAnsi="Times New Roman" w:cs="Times New Roman"/>
          <w:color w:val="222222"/>
          <w:sz w:val="22"/>
          <w:szCs w:val="22"/>
          <w:lang w:val="sv-SE"/>
        </w:rPr>
      </w:pPr>
      <w:r w:rsidRPr="00D15AF0">
        <w:rPr>
          <w:rFonts w:ascii="Times New Roman" w:eastAsia="Times New Roman" w:hAnsi="Times New Roman" w:cs="Times New Roman"/>
          <w:color w:val="222222"/>
          <w:sz w:val="22"/>
          <w:szCs w:val="22"/>
          <w:lang w:val="sv-SE"/>
        </w:rPr>
        <w:t>Föreningen har till ändamål att främja utvecklingen av den kallblodiga</w:t>
      </w:r>
      <w:r w:rsidRPr="00D15AF0">
        <w:rPr>
          <w:rFonts w:ascii="Times New Roman" w:eastAsia="Times New Roman" w:hAnsi="Times New Roman" w:cs="Times New Roman"/>
          <w:color w:val="222222"/>
          <w:sz w:val="22"/>
          <w:szCs w:val="22"/>
          <w:lang w:val="sv-SE"/>
        </w:rPr>
        <w:br/>
        <w:t xml:space="preserve">travaren </w:t>
      </w:r>
      <w:proofErr w:type="spellStart"/>
      <w:proofErr w:type="gramStart"/>
      <w:r w:rsidRPr="00D15AF0">
        <w:rPr>
          <w:rFonts w:ascii="Times New Roman" w:eastAsia="Times New Roman" w:hAnsi="Times New Roman" w:cs="Times New Roman"/>
          <w:color w:val="222222"/>
          <w:sz w:val="22"/>
          <w:szCs w:val="22"/>
          <w:lang w:val="sv-SE"/>
        </w:rPr>
        <w:t>bl</w:t>
      </w:r>
      <w:proofErr w:type="spellEnd"/>
      <w:r w:rsidRPr="00D15AF0">
        <w:rPr>
          <w:rFonts w:ascii="Times New Roman" w:eastAsia="Times New Roman" w:hAnsi="Times New Roman" w:cs="Times New Roman"/>
          <w:color w:val="222222"/>
          <w:sz w:val="22"/>
          <w:szCs w:val="22"/>
          <w:lang w:val="sv-SE"/>
        </w:rPr>
        <w:t xml:space="preserve"> a</w:t>
      </w:r>
      <w:proofErr w:type="gramEnd"/>
      <w:r w:rsidRPr="00D15AF0">
        <w:rPr>
          <w:rFonts w:ascii="Times New Roman" w:eastAsia="Times New Roman" w:hAnsi="Times New Roman" w:cs="Times New Roman"/>
          <w:color w:val="222222"/>
          <w:sz w:val="22"/>
          <w:szCs w:val="22"/>
          <w:lang w:val="sv-SE"/>
        </w:rPr>
        <w:t xml:space="preserve"> genom:</w:t>
      </w:r>
    </w:p>
    <w:p w14:paraId="209E6AE0" w14:textId="77777777" w:rsidR="002F6B19" w:rsidRPr="00D15AF0" w:rsidRDefault="002F6B19" w:rsidP="002F6B19">
      <w:pPr>
        <w:numPr>
          <w:ilvl w:val="0"/>
          <w:numId w:val="6"/>
        </w:numPr>
        <w:shd w:val="clear" w:color="auto" w:fill="FFFFFF"/>
        <w:rPr>
          <w:rFonts w:ascii="Times New Roman" w:eastAsia="Times New Roman" w:hAnsi="Times New Roman" w:cs="Times New Roman"/>
          <w:color w:val="222222"/>
          <w:sz w:val="22"/>
          <w:szCs w:val="22"/>
          <w:lang w:val="sv-SE"/>
        </w:rPr>
      </w:pPr>
      <w:r w:rsidRPr="00D15AF0">
        <w:rPr>
          <w:rFonts w:ascii="Times New Roman" w:eastAsia="Times New Roman" w:hAnsi="Times New Roman" w:cs="Times New Roman"/>
          <w:b/>
          <w:bCs/>
          <w:color w:val="222222"/>
          <w:sz w:val="22"/>
          <w:szCs w:val="22"/>
          <w:lang w:val="sv-SE"/>
        </w:rPr>
        <w:t>Att</w:t>
      </w:r>
      <w:r w:rsidRPr="00535A1B">
        <w:rPr>
          <w:rFonts w:ascii="Times New Roman" w:eastAsia="Times New Roman" w:hAnsi="Times New Roman" w:cs="Times New Roman"/>
          <w:b/>
          <w:bCs/>
          <w:color w:val="222222"/>
          <w:sz w:val="22"/>
          <w:szCs w:val="22"/>
          <w:lang w:val="sv-SE"/>
        </w:rPr>
        <w:t xml:space="preserve"> </w:t>
      </w:r>
      <w:r w:rsidRPr="00D15AF0">
        <w:rPr>
          <w:rFonts w:ascii="Times New Roman" w:eastAsia="Times New Roman" w:hAnsi="Times New Roman" w:cs="Times New Roman"/>
          <w:color w:val="222222"/>
          <w:sz w:val="22"/>
          <w:szCs w:val="22"/>
          <w:lang w:val="sv-SE"/>
        </w:rPr>
        <w:t>främja avelsarbetet på sådant sätt att en allsidigt användbar häst erhålles till gagn för samhället;</w:t>
      </w:r>
    </w:p>
    <w:p w14:paraId="7876E618" w14:textId="77777777" w:rsidR="002F6B19" w:rsidRDefault="002F6B19" w:rsidP="002F6B19">
      <w:pPr>
        <w:numPr>
          <w:ilvl w:val="0"/>
          <w:numId w:val="6"/>
        </w:numPr>
        <w:shd w:val="clear" w:color="auto" w:fill="FFFFFF"/>
        <w:rPr>
          <w:rFonts w:ascii="Times New Roman" w:eastAsia="Times New Roman" w:hAnsi="Times New Roman" w:cs="Times New Roman"/>
          <w:color w:val="222222"/>
          <w:sz w:val="22"/>
          <w:szCs w:val="22"/>
          <w:lang w:val="sv-SE"/>
        </w:rPr>
      </w:pPr>
      <w:r w:rsidRPr="00D15AF0">
        <w:rPr>
          <w:rFonts w:ascii="Times New Roman" w:eastAsia="Times New Roman" w:hAnsi="Times New Roman" w:cs="Times New Roman"/>
          <w:b/>
          <w:bCs/>
          <w:color w:val="222222"/>
          <w:sz w:val="22"/>
          <w:szCs w:val="22"/>
          <w:lang w:val="sv-SE"/>
        </w:rPr>
        <w:t>Att</w:t>
      </w:r>
      <w:r w:rsidRPr="00535A1B">
        <w:rPr>
          <w:rFonts w:ascii="Times New Roman" w:eastAsia="Times New Roman" w:hAnsi="Times New Roman" w:cs="Times New Roman"/>
          <w:b/>
          <w:bCs/>
          <w:color w:val="222222"/>
          <w:sz w:val="22"/>
          <w:szCs w:val="22"/>
          <w:lang w:val="sv-SE"/>
        </w:rPr>
        <w:t xml:space="preserve"> </w:t>
      </w:r>
      <w:r w:rsidRPr="00D15AF0">
        <w:rPr>
          <w:rFonts w:ascii="Times New Roman" w:eastAsia="Times New Roman" w:hAnsi="Times New Roman" w:cs="Times New Roman"/>
          <w:color w:val="222222"/>
          <w:sz w:val="22"/>
          <w:szCs w:val="22"/>
          <w:lang w:val="sv-SE"/>
        </w:rPr>
        <w:t>tillvarata rasens tävlingsmöjligheter i samarbete med Svensk Travsport, ST</w:t>
      </w:r>
    </w:p>
    <w:p w14:paraId="004FFC78" w14:textId="77777777" w:rsidR="00410B9D" w:rsidRPr="00410B9D" w:rsidRDefault="00410B9D" w:rsidP="00410B9D">
      <w:pPr>
        <w:pStyle w:val="Liststycke"/>
        <w:numPr>
          <w:ilvl w:val="0"/>
          <w:numId w:val="6"/>
        </w:numPr>
        <w:rPr>
          <w:rFonts w:ascii="Times New Roman" w:hAnsi="Times New Roman" w:cs="Times New Roman"/>
          <w:sz w:val="22"/>
          <w:szCs w:val="22"/>
          <w:lang w:val="sv-SE" w:eastAsia="sv-SE"/>
        </w:rPr>
      </w:pPr>
      <w:r w:rsidRPr="00410B9D">
        <w:rPr>
          <w:rFonts w:ascii="Times New Roman" w:eastAsia="Times New Roman" w:hAnsi="Times New Roman" w:cs="Times New Roman"/>
          <w:b/>
          <w:bCs/>
          <w:color w:val="222222"/>
          <w:sz w:val="22"/>
          <w:szCs w:val="22"/>
          <w:lang w:val="sv-SE"/>
        </w:rPr>
        <w:t xml:space="preserve">Att </w:t>
      </w:r>
      <w:r w:rsidRPr="00410B9D">
        <w:rPr>
          <w:rFonts w:ascii="Times New Roman" w:eastAsia="Times New Roman" w:hAnsi="Times New Roman" w:cs="Times New Roman"/>
          <w:color w:val="222222"/>
          <w:sz w:val="22"/>
          <w:szCs w:val="22"/>
          <w:lang w:val="sv-SE"/>
        </w:rPr>
        <w:t>sprida upplysningar om den kallblodiga travaren samt samla av den kallblodiga travaren</w:t>
      </w:r>
    </w:p>
    <w:p w14:paraId="45983E3D" w14:textId="77777777" w:rsidR="00410B9D" w:rsidRPr="00D15AF0" w:rsidRDefault="00410B9D" w:rsidP="00410B9D">
      <w:pPr>
        <w:numPr>
          <w:ilvl w:val="0"/>
          <w:numId w:val="6"/>
        </w:numPr>
        <w:shd w:val="clear" w:color="auto" w:fill="FFFFFF"/>
        <w:rPr>
          <w:rFonts w:ascii="Times New Roman" w:eastAsia="Times New Roman" w:hAnsi="Times New Roman" w:cs="Times New Roman"/>
          <w:color w:val="222222"/>
          <w:sz w:val="22"/>
          <w:szCs w:val="22"/>
          <w:lang w:val="sv-SE"/>
        </w:rPr>
      </w:pPr>
      <w:r w:rsidRPr="00D15AF0">
        <w:rPr>
          <w:rFonts w:ascii="Times New Roman" w:eastAsia="Times New Roman" w:hAnsi="Times New Roman" w:cs="Times New Roman"/>
          <w:b/>
          <w:bCs/>
          <w:color w:val="222222"/>
          <w:sz w:val="22"/>
          <w:szCs w:val="22"/>
          <w:lang w:val="sv-SE"/>
        </w:rPr>
        <w:t>Att</w:t>
      </w:r>
      <w:r w:rsidRPr="00535A1B">
        <w:rPr>
          <w:rFonts w:ascii="Times New Roman" w:eastAsia="Times New Roman" w:hAnsi="Times New Roman" w:cs="Times New Roman"/>
          <w:b/>
          <w:bCs/>
          <w:color w:val="222222"/>
          <w:sz w:val="22"/>
          <w:szCs w:val="22"/>
          <w:lang w:val="sv-SE"/>
        </w:rPr>
        <w:t xml:space="preserve"> </w:t>
      </w:r>
      <w:r w:rsidRPr="00D15AF0">
        <w:rPr>
          <w:rFonts w:ascii="Times New Roman" w:eastAsia="Times New Roman" w:hAnsi="Times New Roman" w:cs="Times New Roman"/>
          <w:color w:val="222222"/>
          <w:sz w:val="22"/>
          <w:szCs w:val="22"/>
          <w:lang w:val="sv-SE"/>
        </w:rPr>
        <w:t>via utbildnings- och ungdomsverksamhet skapa intresse och resurser i syfte att bevara den kulturyttring som kallblodstravaren utgör</w:t>
      </w:r>
      <w:r w:rsidRPr="00535A1B">
        <w:rPr>
          <w:rFonts w:ascii="Times New Roman" w:eastAsia="Times New Roman" w:hAnsi="Times New Roman" w:cs="Times New Roman"/>
          <w:color w:val="222222"/>
          <w:sz w:val="22"/>
          <w:szCs w:val="22"/>
          <w:lang w:val="sv-SE"/>
        </w:rPr>
        <w:t>.</w:t>
      </w:r>
    </w:p>
    <w:p w14:paraId="55C3B5E9" w14:textId="77777777" w:rsidR="00410B9D" w:rsidRDefault="00410B9D" w:rsidP="00410B9D">
      <w:pPr>
        <w:shd w:val="clear" w:color="auto" w:fill="FFFFFF"/>
        <w:rPr>
          <w:rFonts w:ascii="Times New Roman" w:eastAsia="Times New Roman" w:hAnsi="Times New Roman" w:cs="Times New Roman"/>
          <w:color w:val="222222"/>
          <w:sz w:val="22"/>
          <w:szCs w:val="22"/>
          <w:lang w:val="sv-SE"/>
        </w:rPr>
      </w:pPr>
    </w:p>
    <w:p w14:paraId="721DA93B" w14:textId="77777777" w:rsidR="00410B9D" w:rsidRPr="00D15AF0" w:rsidRDefault="00410B9D" w:rsidP="00410B9D">
      <w:pPr>
        <w:shd w:val="clear" w:color="auto" w:fill="FFFFFF"/>
        <w:rPr>
          <w:rFonts w:ascii="Times New Roman" w:eastAsia="Times New Roman" w:hAnsi="Times New Roman" w:cs="Times New Roman"/>
          <w:color w:val="222222"/>
          <w:sz w:val="22"/>
          <w:szCs w:val="22"/>
          <w:lang w:val="sv-SE"/>
        </w:rPr>
      </w:pPr>
    </w:p>
    <w:p w14:paraId="62FEFF1B" w14:textId="29EE2F59" w:rsidR="0003265E" w:rsidRDefault="00103DE7" w:rsidP="009B5909">
      <w:pPr>
        <w:pStyle w:val="Rubrik1"/>
        <w:numPr>
          <w:ilvl w:val="0"/>
          <w:numId w:val="1"/>
        </w:numPr>
        <w:rPr>
          <w:rFonts w:eastAsia="Times New Roman"/>
          <w:lang w:val="sv-SE" w:eastAsia="sv-SE"/>
        </w:rPr>
      </w:pPr>
      <w:bookmarkStart w:id="7" w:name="_Toc215170953"/>
      <w:r>
        <w:rPr>
          <w:rFonts w:eastAsia="Times New Roman"/>
          <w:lang w:val="sv-SE" w:eastAsia="sv-SE"/>
        </w:rPr>
        <w:t>Organisation och nyckelpersoner</w:t>
      </w:r>
      <w:r w:rsidR="008846FC">
        <w:rPr>
          <w:rFonts w:eastAsia="Times New Roman"/>
          <w:lang w:val="sv-SE" w:eastAsia="sv-SE"/>
        </w:rPr>
        <w:t xml:space="preserve"> </w:t>
      </w:r>
      <w:bookmarkEnd w:id="7"/>
      <w:r w:rsidR="006B5EC8">
        <w:rPr>
          <w:rFonts w:eastAsia="Times New Roman"/>
          <w:lang w:val="sv-SE" w:eastAsia="sv-SE"/>
        </w:rPr>
        <w:t>Travklubben Sleipner</w:t>
      </w:r>
    </w:p>
    <w:p w14:paraId="6B8D8B1E" w14:textId="77777777" w:rsidR="00103DE7" w:rsidRDefault="00103DE7" w:rsidP="00103DE7">
      <w:pPr>
        <w:rPr>
          <w:lang w:val="sv-SE" w:eastAsia="sv-SE"/>
        </w:rPr>
      </w:pPr>
    </w:p>
    <w:p w14:paraId="301EF5B6" w14:textId="15895AB0" w:rsidR="00103DE7" w:rsidRDefault="00103DE7" w:rsidP="009B5909">
      <w:pPr>
        <w:pStyle w:val="Rubrik2"/>
        <w:numPr>
          <w:ilvl w:val="1"/>
          <w:numId w:val="1"/>
        </w:numPr>
        <w:rPr>
          <w:lang w:val="sv-SE" w:eastAsia="sv-SE"/>
        </w:rPr>
      </w:pPr>
      <w:bookmarkStart w:id="8" w:name="_Toc215170954"/>
      <w:r>
        <w:rPr>
          <w:lang w:val="sv-SE" w:eastAsia="sv-SE"/>
        </w:rPr>
        <w:t>Organisation</w:t>
      </w:r>
      <w:r w:rsidR="008846FC">
        <w:rPr>
          <w:lang w:val="sv-SE" w:eastAsia="sv-SE"/>
        </w:rPr>
        <w:t xml:space="preserve"> </w:t>
      </w:r>
      <w:bookmarkEnd w:id="8"/>
      <w:r w:rsidR="006B5EC8">
        <w:rPr>
          <w:lang w:val="sv-SE" w:eastAsia="sv-SE"/>
        </w:rPr>
        <w:t>Travklubben Sleipner</w:t>
      </w:r>
    </w:p>
    <w:p w14:paraId="2EC50BAE" w14:textId="77777777" w:rsidR="00103DE7" w:rsidRDefault="00103DE7" w:rsidP="00103DE7">
      <w:pPr>
        <w:rPr>
          <w:lang w:val="sv-SE" w:eastAsia="sv-SE"/>
        </w:rPr>
      </w:pPr>
    </w:p>
    <w:p w14:paraId="219DD54A" w14:textId="64F17D44" w:rsidR="002A161D" w:rsidRPr="00103DE7" w:rsidRDefault="002F6B19" w:rsidP="0078291B">
      <w:pPr>
        <w:rPr>
          <w:color w:val="FF0000"/>
          <w:lang w:val="sv-SE" w:eastAsia="sv-SE"/>
        </w:rPr>
      </w:pPr>
      <w:r>
        <w:rPr>
          <w:noProof/>
          <w:lang w:val="sv-SE" w:eastAsia="sv-SE"/>
        </w:rPr>
        <w:lastRenderedPageBreak/>
        <w:drawing>
          <wp:inline distT="0" distB="0" distL="0" distR="0" wp14:anchorId="1F5F982F" wp14:editId="320D39BB">
            <wp:extent cx="5756910" cy="387540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F0C4ECD" w14:textId="77777777" w:rsidR="004D3812" w:rsidRDefault="004D3812" w:rsidP="00103DE7">
      <w:pPr>
        <w:rPr>
          <w:color w:val="FF0000"/>
          <w:lang w:val="sv-SE" w:eastAsia="sv-SE"/>
        </w:rPr>
      </w:pPr>
    </w:p>
    <w:p w14:paraId="5637DCEC" w14:textId="77777777" w:rsidR="00103DE7" w:rsidRDefault="00103DE7" w:rsidP="009B5909">
      <w:pPr>
        <w:pStyle w:val="Rubrik2"/>
        <w:numPr>
          <w:ilvl w:val="1"/>
          <w:numId w:val="1"/>
        </w:numPr>
        <w:rPr>
          <w:lang w:val="sv-SE" w:eastAsia="sv-SE"/>
        </w:rPr>
      </w:pPr>
      <w:bookmarkStart w:id="9" w:name="_Toc215170955"/>
      <w:r>
        <w:rPr>
          <w:lang w:val="sv-SE" w:eastAsia="sv-SE"/>
        </w:rPr>
        <w:t>Nyckelpersoner</w:t>
      </w:r>
      <w:r w:rsidR="008846FC">
        <w:rPr>
          <w:lang w:val="sv-SE" w:eastAsia="sv-SE"/>
        </w:rPr>
        <w:t xml:space="preserve"> på </w:t>
      </w:r>
      <w:r w:rsidR="00542EFB">
        <w:rPr>
          <w:lang w:val="sv-SE" w:eastAsia="sv-SE"/>
        </w:rPr>
        <w:t>basorganisation</w:t>
      </w:r>
      <w:r w:rsidR="008846FC">
        <w:rPr>
          <w:lang w:val="sv-SE" w:eastAsia="sv-SE"/>
        </w:rPr>
        <w:t xml:space="preserve"> </w:t>
      </w:r>
      <w:r w:rsidR="00FC4802">
        <w:rPr>
          <w:lang w:val="sv-SE" w:eastAsia="sv-SE"/>
        </w:rPr>
        <w:t>XXX</w:t>
      </w:r>
      <w:bookmarkEnd w:id="9"/>
    </w:p>
    <w:p w14:paraId="38232A65" w14:textId="77777777" w:rsidR="00103DE7" w:rsidRDefault="00103DE7" w:rsidP="00103DE7">
      <w:pPr>
        <w:rPr>
          <w:lang w:val="sv-SE" w:eastAsia="sv-SE"/>
        </w:rPr>
      </w:pPr>
    </w:p>
    <w:p w14:paraId="6F648D7D" w14:textId="77777777" w:rsidR="00103DE7" w:rsidRDefault="00103DE7" w:rsidP="00103DE7">
      <w:pPr>
        <w:rPr>
          <w:color w:val="FF0000"/>
          <w:lang w:val="sv-SE" w:eastAsia="sv-SE"/>
        </w:rPr>
      </w:pPr>
    </w:p>
    <w:p w14:paraId="7F94DEF4" w14:textId="77777777" w:rsidR="00D2710F" w:rsidRDefault="00D2710F" w:rsidP="00103DE7">
      <w:pPr>
        <w:rPr>
          <w:color w:val="FF0000"/>
          <w:lang w:val="sv-SE" w:eastAsia="sv-SE"/>
        </w:rPr>
      </w:pPr>
    </w:p>
    <w:tbl>
      <w:tblPr>
        <w:tblStyle w:val="Tabellrutnt"/>
        <w:tblW w:w="0" w:type="auto"/>
        <w:tblLook w:val="04A0" w:firstRow="1" w:lastRow="0" w:firstColumn="1" w:lastColumn="0" w:noHBand="0" w:noVBand="1"/>
      </w:tblPr>
      <w:tblGrid>
        <w:gridCol w:w="1251"/>
        <w:gridCol w:w="2579"/>
        <w:gridCol w:w="1433"/>
        <w:gridCol w:w="3793"/>
      </w:tblGrid>
      <w:tr w:rsidR="002F6B19" w:rsidRPr="00CA61A8" w14:paraId="0C43F013" w14:textId="77777777" w:rsidTr="002F6B19">
        <w:tc>
          <w:tcPr>
            <w:tcW w:w="1251" w:type="dxa"/>
          </w:tcPr>
          <w:p w14:paraId="195E0582" w14:textId="77777777" w:rsidR="002F6B19" w:rsidRPr="00CA61A8" w:rsidRDefault="002F6B19" w:rsidP="000D492D">
            <w:pPr>
              <w:rPr>
                <w:lang w:val="sv-SE" w:eastAsia="sv-SE"/>
              </w:rPr>
            </w:pPr>
            <w:r w:rsidRPr="00CA61A8">
              <w:rPr>
                <w:lang w:val="sv-SE" w:eastAsia="sv-SE"/>
              </w:rPr>
              <w:t>Namn</w:t>
            </w:r>
          </w:p>
        </w:tc>
        <w:tc>
          <w:tcPr>
            <w:tcW w:w="2579" w:type="dxa"/>
          </w:tcPr>
          <w:p w14:paraId="4706198D" w14:textId="77777777" w:rsidR="002F6B19" w:rsidRPr="00CA61A8" w:rsidRDefault="002F6B19" w:rsidP="000D492D">
            <w:pPr>
              <w:rPr>
                <w:lang w:val="sv-SE" w:eastAsia="sv-SE"/>
              </w:rPr>
            </w:pPr>
            <w:r w:rsidRPr="00CA61A8">
              <w:rPr>
                <w:lang w:val="sv-SE" w:eastAsia="sv-SE"/>
              </w:rPr>
              <w:t>Funktion</w:t>
            </w:r>
          </w:p>
        </w:tc>
        <w:tc>
          <w:tcPr>
            <w:tcW w:w="1433" w:type="dxa"/>
          </w:tcPr>
          <w:p w14:paraId="500F2172" w14:textId="77777777" w:rsidR="002F6B19" w:rsidRPr="00CA61A8" w:rsidRDefault="002F6B19" w:rsidP="000D492D">
            <w:pPr>
              <w:rPr>
                <w:lang w:val="sv-SE" w:eastAsia="sv-SE"/>
              </w:rPr>
            </w:pPr>
            <w:r w:rsidRPr="00CA61A8">
              <w:rPr>
                <w:lang w:val="sv-SE" w:eastAsia="sv-SE"/>
              </w:rPr>
              <w:t>Telefon</w:t>
            </w:r>
          </w:p>
        </w:tc>
        <w:tc>
          <w:tcPr>
            <w:tcW w:w="3793" w:type="dxa"/>
          </w:tcPr>
          <w:p w14:paraId="6F82E97A" w14:textId="77777777" w:rsidR="002F6B19" w:rsidRPr="00CA61A8" w:rsidRDefault="002F6B19" w:rsidP="000D492D">
            <w:pPr>
              <w:rPr>
                <w:lang w:val="sv-SE" w:eastAsia="sv-SE"/>
              </w:rPr>
            </w:pPr>
            <w:r w:rsidRPr="00CA61A8">
              <w:rPr>
                <w:lang w:val="sv-SE" w:eastAsia="sv-SE"/>
              </w:rPr>
              <w:t>E-mail</w:t>
            </w:r>
          </w:p>
        </w:tc>
      </w:tr>
      <w:tr w:rsidR="002F6B19" w:rsidRPr="00CA61A8" w14:paraId="35F6FC40" w14:textId="77777777" w:rsidTr="002F6B19">
        <w:tc>
          <w:tcPr>
            <w:tcW w:w="1251" w:type="dxa"/>
          </w:tcPr>
          <w:p w14:paraId="255DBB08" w14:textId="77777777" w:rsidR="002F6B19" w:rsidRPr="00CA61A8" w:rsidRDefault="002F6B19" w:rsidP="000D492D">
            <w:pPr>
              <w:rPr>
                <w:lang w:val="sv-SE" w:eastAsia="sv-SE"/>
              </w:rPr>
            </w:pPr>
            <w:r w:rsidRPr="00CA61A8">
              <w:rPr>
                <w:lang w:val="sv-SE" w:eastAsia="sv-SE"/>
              </w:rPr>
              <w:t xml:space="preserve">Marita Arvidsson </w:t>
            </w:r>
          </w:p>
        </w:tc>
        <w:tc>
          <w:tcPr>
            <w:tcW w:w="2579" w:type="dxa"/>
          </w:tcPr>
          <w:p w14:paraId="17DCE93E" w14:textId="77777777" w:rsidR="002F6B19" w:rsidRPr="00CA61A8" w:rsidRDefault="002F6B19" w:rsidP="000D492D">
            <w:pPr>
              <w:rPr>
                <w:lang w:val="sv-SE" w:eastAsia="sv-SE"/>
              </w:rPr>
            </w:pPr>
            <w:r w:rsidRPr="00CA61A8">
              <w:rPr>
                <w:lang w:val="sv-SE" w:eastAsia="sv-SE"/>
              </w:rPr>
              <w:t>Riksordförande</w:t>
            </w:r>
          </w:p>
        </w:tc>
        <w:tc>
          <w:tcPr>
            <w:tcW w:w="1433" w:type="dxa"/>
          </w:tcPr>
          <w:p w14:paraId="10ECA001" w14:textId="77777777" w:rsidR="002F6B19" w:rsidRPr="00CA61A8" w:rsidRDefault="002F6B19" w:rsidP="000D492D">
            <w:pPr>
              <w:rPr>
                <w:lang w:val="sv-SE" w:eastAsia="sv-SE"/>
              </w:rPr>
            </w:pPr>
            <w:r w:rsidRPr="00CA61A8">
              <w:rPr>
                <w:lang w:val="sv-SE" w:eastAsia="sv-SE"/>
              </w:rPr>
              <w:t>0768270890</w:t>
            </w:r>
          </w:p>
        </w:tc>
        <w:tc>
          <w:tcPr>
            <w:tcW w:w="3793" w:type="dxa"/>
          </w:tcPr>
          <w:p w14:paraId="60C30DD8" w14:textId="77777777" w:rsidR="002F6B19" w:rsidRPr="00CA61A8" w:rsidRDefault="002F6B19" w:rsidP="000D492D">
            <w:pPr>
              <w:rPr>
                <w:lang w:val="sv-SE" w:eastAsia="sv-SE"/>
              </w:rPr>
            </w:pPr>
            <w:r w:rsidRPr="00CA61A8">
              <w:rPr>
                <w:lang w:val="sv-SE" w:eastAsia="sv-SE"/>
              </w:rPr>
              <w:t>marita.arvidsson@sleipner.org</w:t>
            </w:r>
          </w:p>
        </w:tc>
      </w:tr>
      <w:tr w:rsidR="002F6B19" w:rsidRPr="00CA61A8" w14:paraId="0939473A" w14:textId="77777777" w:rsidTr="002F6B19">
        <w:tc>
          <w:tcPr>
            <w:tcW w:w="1251" w:type="dxa"/>
          </w:tcPr>
          <w:p w14:paraId="5F37E27D" w14:textId="77777777" w:rsidR="002F6B19" w:rsidRPr="00CA61A8" w:rsidRDefault="002F6B19" w:rsidP="000D492D">
            <w:pPr>
              <w:rPr>
                <w:lang w:val="sv-SE" w:eastAsia="sv-SE"/>
              </w:rPr>
            </w:pPr>
            <w:r>
              <w:rPr>
                <w:lang w:val="sv-SE" w:eastAsia="sv-SE"/>
              </w:rPr>
              <w:t>Nicklas Blom</w:t>
            </w:r>
          </w:p>
        </w:tc>
        <w:tc>
          <w:tcPr>
            <w:tcW w:w="2579" w:type="dxa"/>
          </w:tcPr>
          <w:p w14:paraId="7DF8BAEF" w14:textId="77777777" w:rsidR="002F6B19" w:rsidRPr="00CA61A8" w:rsidRDefault="002F6B19" w:rsidP="000D492D">
            <w:pPr>
              <w:rPr>
                <w:lang w:val="sv-SE" w:eastAsia="sv-SE"/>
              </w:rPr>
            </w:pPr>
            <w:proofErr w:type="spellStart"/>
            <w:r>
              <w:rPr>
                <w:lang w:val="sv-SE" w:eastAsia="sv-SE"/>
              </w:rPr>
              <w:t>v.ordförande</w:t>
            </w:r>
            <w:proofErr w:type="spellEnd"/>
          </w:p>
        </w:tc>
        <w:tc>
          <w:tcPr>
            <w:tcW w:w="1433" w:type="dxa"/>
          </w:tcPr>
          <w:p w14:paraId="4A2867BF" w14:textId="77777777" w:rsidR="002F6B19" w:rsidRPr="00CA61A8" w:rsidRDefault="002F6B19" w:rsidP="000D492D">
            <w:pPr>
              <w:rPr>
                <w:lang w:val="sv-SE" w:eastAsia="sv-SE"/>
              </w:rPr>
            </w:pPr>
            <w:proofErr w:type="gramStart"/>
            <w:r>
              <w:rPr>
                <w:lang w:val="sv-SE" w:eastAsia="sv-SE"/>
              </w:rPr>
              <w:t>070-2420272</w:t>
            </w:r>
            <w:proofErr w:type="gramEnd"/>
          </w:p>
        </w:tc>
        <w:tc>
          <w:tcPr>
            <w:tcW w:w="3793" w:type="dxa"/>
          </w:tcPr>
          <w:p w14:paraId="0B20ED38" w14:textId="63F9D3A1" w:rsidR="002F6B19" w:rsidRPr="00CA61A8" w:rsidRDefault="00F7541D" w:rsidP="000D492D">
            <w:pPr>
              <w:rPr>
                <w:lang w:val="sv-SE" w:eastAsia="sv-SE"/>
              </w:rPr>
            </w:pPr>
            <w:r>
              <w:rPr>
                <w:lang w:val="sv-SE" w:eastAsia="sv-SE"/>
              </w:rPr>
              <w:t>b</w:t>
            </w:r>
            <w:r w:rsidR="005329D9">
              <w:rPr>
                <w:lang w:val="sv-SE" w:eastAsia="sv-SE"/>
              </w:rPr>
              <w:t>lommen</w:t>
            </w:r>
            <w:r>
              <w:rPr>
                <w:lang w:val="sv-SE" w:eastAsia="sv-SE"/>
              </w:rPr>
              <w:t>67@live.se</w:t>
            </w:r>
          </w:p>
        </w:tc>
      </w:tr>
      <w:tr w:rsidR="002F6B19" w:rsidRPr="00CA61A8" w14:paraId="77548471" w14:textId="77777777" w:rsidTr="002F6B19">
        <w:tc>
          <w:tcPr>
            <w:tcW w:w="1251" w:type="dxa"/>
          </w:tcPr>
          <w:p w14:paraId="756E334A" w14:textId="77777777" w:rsidR="002F6B19" w:rsidRPr="00CA61A8" w:rsidRDefault="002F6B19" w:rsidP="000D492D">
            <w:pPr>
              <w:rPr>
                <w:lang w:val="sv-SE" w:eastAsia="sv-SE"/>
              </w:rPr>
            </w:pPr>
            <w:r>
              <w:rPr>
                <w:lang w:val="sv-SE" w:eastAsia="sv-SE"/>
              </w:rPr>
              <w:t>Jerker Bjurman</w:t>
            </w:r>
          </w:p>
        </w:tc>
        <w:tc>
          <w:tcPr>
            <w:tcW w:w="2579" w:type="dxa"/>
          </w:tcPr>
          <w:p w14:paraId="1FB29911" w14:textId="77777777" w:rsidR="002F6B19" w:rsidRPr="00CA61A8" w:rsidRDefault="002F6B19" w:rsidP="000D492D">
            <w:pPr>
              <w:rPr>
                <w:lang w:val="sv-SE" w:eastAsia="sv-SE"/>
              </w:rPr>
            </w:pPr>
            <w:r>
              <w:rPr>
                <w:lang w:val="sv-SE" w:eastAsia="sv-SE"/>
              </w:rPr>
              <w:t>styrelseledamot</w:t>
            </w:r>
          </w:p>
        </w:tc>
        <w:tc>
          <w:tcPr>
            <w:tcW w:w="1433" w:type="dxa"/>
          </w:tcPr>
          <w:p w14:paraId="21A6EC55" w14:textId="77777777" w:rsidR="002F6B19" w:rsidRPr="00CA61A8" w:rsidRDefault="002F6B19" w:rsidP="000D492D">
            <w:pPr>
              <w:rPr>
                <w:lang w:val="sv-SE" w:eastAsia="sv-SE"/>
              </w:rPr>
            </w:pPr>
            <w:proofErr w:type="gramStart"/>
            <w:r>
              <w:rPr>
                <w:lang w:val="sv-SE" w:eastAsia="sv-SE"/>
              </w:rPr>
              <w:t>070-2779557</w:t>
            </w:r>
            <w:proofErr w:type="gramEnd"/>
          </w:p>
        </w:tc>
        <w:tc>
          <w:tcPr>
            <w:tcW w:w="3793" w:type="dxa"/>
          </w:tcPr>
          <w:p w14:paraId="1BC5337A" w14:textId="75A1BA24" w:rsidR="002F6B19" w:rsidRPr="00CA61A8" w:rsidRDefault="00DA246D" w:rsidP="000D492D">
            <w:pPr>
              <w:rPr>
                <w:lang w:val="sv-SE" w:eastAsia="sv-SE"/>
              </w:rPr>
            </w:pPr>
            <w:r>
              <w:rPr>
                <w:lang w:val="sv-SE" w:eastAsia="sv-SE"/>
              </w:rPr>
              <w:t>kiropraktorn@hotmail.com</w:t>
            </w:r>
          </w:p>
        </w:tc>
      </w:tr>
      <w:tr w:rsidR="002F6B19" w:rsidRPr="00CA61A8" w14:paraId="544082F9" w14:textId="77777777" w:rsidTr="002F6B19">
        <w:tc>
          <w:tcPr>
            <w:tcW w:w="1251" w:type="dxa"/>
          </w:tcPr>
          <w:p w14:paraId="0069DAF1" w14:textId="77777777" w:rsidR="002F6B19" w:rsidRPr="00CA61A8" w:rsidRDefault="002F6B19" w:rsidP="000D492D">
            <w:pPr>
              <w:rPr>
                <w:lang w:val="sv-SE" w:eastAsia="sv-SE"/>
              </w:rPr>
            </w:pPr>
            <w:r>
              <w:rPr>
                <w:lang w:val="sv-SE" w:eastAsia="sv-SE"/>
              </w:rPr>
              <w:t>Torgny Kärrman</w:t>
            </w:r>
          </w:p>
        </w:tc>
        <w:tc>
          <w:tcPr>
            <w:tcW w:w="2579" w:type="dxa"/>
          </w:tcPr>
          <w:p w14:paraId="7800F4A3" w14:textId="77777777" w:rsidR="002F6B19" w:rsidRPr="00CA61A8" w:rsidRDefault="002F6B19" w:rsidP="000D492D">
            <w:pPr>
              <w:rPr>
                <w:lang w:val="sv-SE" w:eastAsia="sv-SE"/>
              </w:rPr>
            </w:pPr>
            <w:r>
              <w:rPr>
                <w:lang w:val="sv-SE" w:eastAsia="sv-SE"/>
              </w:rPr>
              <w:t>styrelseledamot</w:t>
            </w:r>
          </w:p>
        </w:tc>
        <w:tc>
          <w:tcPr>
            <w:tcW w:w="1433" w:type="dxa"/>
          </w:tcPr>
          <w:p w14:paraId="57B60E0C" w14:textId="77777777" w:rsidR="002F6B19" w:rsidRPr="00CA61A8" w:rsidRDefault="002F6B19" w:rsidP="000D492D">
            <w:pPr>
              <w:rPr>
                <w:lang w:val="sv-SE" w:eastAsia="sv-SE"/>
              </w:rPr>
            </w:pPr>
            <w:proofErr w:type="gramStart"/>
            <w:r>
              <w:rPr>
                <w:lang w:val="sv-SE" w:eastAsia="sv-SE"/>
              </w:rPr>
              <w:t>070-3459618</w:t>
            </w:r>
            <w:proofErr w:type="gramEnd"/>
          </w:p>
        </w:tc>
        <w:tc>
          <w:tcPr>
            <w:tcW w:w="3793" w:type="dxa"/>
          </w:tcPr>
          <w:p w14:paraId="7E45BBBF" w14:textId="55B238B7" w:rsidR="002F6B19" w:rsidRPr="00CA61A8" w:rsidRDefault="00DA246D" w:rsidP="000D492D">
            <w:pPr>
              <w:rPr>
                <w:lang w:val="sv-SE" w:eastAsia="sv-SE"/>
              </w:rPr>
            </w:pPr>
            <w:r>
              <w:rPr>
                <w:lang w:val="sv-SE" w:eastAsia="sv-SE"/>
              </w:rPr>
              <w:t>evakkarrman</w:t>
            </w:r>
            <w:r w:rsidR="00AB01C1">
              <w:rPr>
                <w:lang w:val="sv-SE" w:eastAsia="sv-SE"/>
              </w:rPr>
              <w:t>@gmail.com</w:t>
            </w:r>
          </w:p>
        </w:tc>
      </w:tr>
      <w:tr w:rsidR="002F6B19" w:rsidRPr="00CA61A8" w14:paraId="318E584D" w14:textId="77777777" w:rsidTr="002F6B19">
        <w:tc>
          <w:tcPr>
            <w:tcW w:w="1251" w:type="dxa"/>
          </w:tcPr>
          <w:p w14:paraId="49ED7C93" w14:textId="77777777" w:rsidR="002F6B19" w:rsidRDefault="002F6B19" w:rsidP="000D492D">
            <w:pPr>
              <w:rPr>
                <w:lang w:val="sv-SE" w:eastAsia="sv-SE"/>
              </w:rPr>
            </w:pPr>
            <w:r>
              <w:rPr>
                <w:lang w:val="sv-SE" w:eastAsia="sv-SE"/>
              </w:rPr>
              <w:t xml:space="preserve">Oskar </w:t>
            </w:r>
            <w:proofErr w:type="spellStart"/>
            <w:r>
              <w:rPr>
                <w:lang w:val="sv-SE" w:eastAsia="sv-SE"/>
              </w:rPr>
              <w:t>Kylin-Blom</w:t>
            </w:r>
            <w:proofErr w:type="spellEnd"/>
          </w:p>
        </w:tc>
        <w:tc>
          <w:tcPr>
            <w:tcW w:w="2579" w:type="dxa"/>
          </w:tcPr>
          <w:p w14:paraId="36D0DF61" w14:textId="77777777" w:rsidR="002F6B19" w:rsidRPr="00CA61A8" w:rsidRDefault="002F6B19" w:rsidP="000D492D">
            <w:pPr>
              <w:rPr>
                <w:lang w:val="sv-SE" w:eastAsia="sv-SE"/>
              </w:rPr>
            </w:pPr>
            <w:r>
              <w:rPr>
                <w:lang w:val="sv-SE" w:eastAsia="sv-SE"/>
              </w:rPr>
              <w:t>styrelseledamot</w:t>
            </w:r>
          </w:p>
        </w:tc>
        <w:tc>
          <w:tcPr>
            <w:tcW w:w="1433" w:type="dxa"/>
          </w:tcPr>
          <w:p w14:paraId="06166D20" w14:textId="77777777" w:rsidR="002F6B19" w:rsidRPr="00CA61A8" w:rsidRDefault="002F6B19" w:rsidP="000D492D">
            <w:pPr>
              <w:rPr>
                <w:lang w:val="sv-SE" w:eastAsia="sv-SE"/>
              </w:rPr>
            </w:pPr>
            <w:proofErr w:type="gramStart"/>
            <w:r>
              <w:rPr>
                <w:lang w:val="sv-SE" w:eastAsia="sv-SE"/>
              </w:rPr>
              <w:t>073-0932574</w:t>
            </w:r>
            <w:proofErr w:type="gramEnd"/>
          </w:p>
        </w:tc>
        <w:tc>
          <w:tcPr>
            <w:tcW w:w="3793" w:type="dxa"/>
          </w:tcPr>
          <w:p w14:paraId="256512C8" w14:textId="54E7D391" w:rsidR="002F6B19" w:rsidRPr="00CA61A8" w:rsidRDefault="00AB01C1" w:rsidP="000D492D">
            <w:pPr>
              <w:rPr>
                <w:lang w:val="sv-SE" w:eastAsia="sv-SE"/>
              </w:rPr>
            </w:pPr>
            <w:r>
              <w:rPr>
                <w:lang w:val="sv-SE" w:eastAsia="sv-SE"/>
              </w:rPr>
              <w:t>oskar@okbstable.se</w:t>
            </w:r>
          </w:p>
        </w:tc>
      </w:tr>
      <w:tr w:rsidR="002F6B19" w:rsidRPr="00CA61A8" w14:paraId="110837E5" w14:textId="77777777" w:rsidTr="002F6B19">
        <w:tc>
          <w:tcPr>
            <w:tcW w:w="1251" w:type="dxa"/>
          </w:tcPr>
          <w:p w14:paraId="3CDE4D0D" w14:textId="77777777" w:rsidR="002F6B19" w:rsidRDefault="002F6B19" w:rsidP="000D492D">
            <w:pPr>
              <w:rPr>
                <w:lang w:val="sv-SE" w:eastAsia="sv-SE"/>
              </w:rPr>
            </w:pPr>
            <w:r>
              <w:rPr>
                <w:lang w:val="sv-SE" w:eastAsia="sv-SE"/>
              </w:rPr>
              <w:t>Johan Lindqvist</w:t>
            </w:r>
          </w:p>
        </w:tc>
        <w:tc>
          <w:tcPr>
            <w:tcW w:w="2579" w:type="dxa"/>
          </w:tcPr>
          <w:p w14:paraId="373EC5B6" w14:textId="77777777" w:rsidR="002F6B19" w:rsidRPr="00CA61A8" w:rsidRDefault="002F6B19" w:rsidP="000D492D">
            <w:pPr>
              <w:rPr>
                <w:lang w:val="sv-SE" w:eastAsia="sv-SE"/>
              </w:rPr>
            </w:pPr>
            <w:r>
              <w:rPr>
                <w:lang w:val="sv-SE" w:eastAsia="sv-SE"/>
              </w:rPr>
              <w:t>styrelseledamot</w:t>
            </w:r>
          </w:p>
        </w:tc>
        <w:tc>
          <w:tcPr>
            <w:tcW w:w="1433" w:type="dxa"/>
          </w:tcPr>
          <w:p w14:paraId="7E33B6B9" w14:textId="77777777" w:rsidR="002F6B19" w:rsidRPr="00CA61A8" w:rsidRDefault="002F6B19" w:rsidP="000D492D">
            <w:pPr>
              <w:rPr>
                <w:lang w:val="sv-SE" w:eastAsia="sv-SE"/>
              </w:rPr>
            </w:pPr>
            <w:proofErr w:type="gramStart"/>
            <w:r>
              <w:rPr>
                <w:lang w:val="sv-SE" w:eastAsia="sv-SE"/>
              </w:rPr>
              <w:t>070-5376225</w:t>
            </w:r>
            <w:proofErr w:type="gramEnd"/>
          </w:p>
        </w:tc>
        <w:tc>
          <w:tcPr>
            <w:tcW w:w="3793" w:type="dxa"/>
          </w:tcPr>
          <w:p w14:paraId="20F5CEB8" w14:textId="2E8194C3" w:rsidR="002F6B19" w:rsidRPr="00CA61A8" w:rsidRDefault="00161E74" w:rsidP="000D492D">
            <w:pPr>
              <w:rPr>
                <w:lang w:val="sv-SE" w:eastAsia="sv-SE"/>
              </w:rPr>
            </w:pPr>
            <w:r>
              <w:rPr>
                <w:lang w:val="sv-SE" w:eastAsia="sv-SE"/>
              </w:rPr>
              <w:t>j.lindqvist96@gmail.com</w:t>
            </w:r>
          </w:p>
        </w:tc>
      </w:tr>
      <w:tr w:rsidR="002F6B19" w:rsidRPr="00CA61A8" w14:paraId="3EDBEABB" w14:textId="77777777" w:rsidTr="002F6B19">
        <w:tc>
          <w:tcPr>
            <w:tcW w:w="1251" w:type="dxa"/>
          </w:tcPr>
          <w:p w14:paraId="035517DF" w14:textId="77777777" w:rsidR="002F6B19" w:rsidRDefault="002F6B19" w:rsidP="000D492D">
            <w:pPr>
              <w:rPr>
                <w:lang w:val="sv-SE" w:eastAsia="sv-SE"/>
              </w:rPr>
            </w:pPr>
            <w:r>
              <w:rPr>
                <w:lang w:val="sv-SE" w:eastAsia="sv-SE"/>
              </w:rPr>
              <w:t>Anita Löjdahl</w:t>
            </w:r>
          </w:p>
        </w:tc>
        <w:tc>
          <w:tcPr>
            <w:tcW w:w="2579" w:type="dxa"/>
          </w:tcPr>
          <w:p w14:paraId="72818B05" w14:textId="77777777" w:rsidR="002F6B19" w:rsidRPr="00CA61A8" w:rsidRDefault="002F6B19" w:rsidP="000D492D">
            <w:pPr>
              <w:rPr>
                <w:lang w:val="sv-SE" w:eastAsia="sv-SE"/>
              </w:rPr>
            </w:pPr>
            <w:r>
              <w:rPr>
                <w:lang w:val="sv-SE" w:eastAsia="sv-SE"/>
              </w:rPr>
              <w:t>styrelseledamot</w:t>
            </w:r>
          </w:p>
        </w:tc>
        <w:tc>
          <w:tcPr>
            <w:tcW w:w="1433" w:type="dxa"/>
          </w:tcPr>
          <w:p w14:paraId="6EBF23D2" w14:textId="77777777" w:rsidR="002F6B19" w:rsidRPr="00CA61A8" w:rsidRDefault="002F6B19" w:rsidP="000D492D">
            <w:pPr>
              <w:rPr>
                <w:lang w:val="sv-SE" w:eastAsia="sv-SE"/>
              </w:rPr>
            </w:pPr>
            <w:r>
              <w:rPr>
                <w:lang w:val="sv-SE" w:eastAsia="sv-SE"/>
              </w:rPr>
              <w:t>0705236084</w:t>
            </w:r>
          </w:p>
        </w:tc>
        <w:tc>
          <w:tcPr>
            <w:tcW w:w="3793" w:type="dxa"/>
          </w:tcPr>
          <w:p w14:paraId="35CE1A83" w14:textId="42CF5286" w:rsidR="002F6B19" w:rsidRPr="00CA61A8" w:rsidRDefault="00161E74" w:rsidP="000D492D">
            <w:pPr>
              <w:rPr>
                <w:lang w:val="sv-SE" w:eastAsia="sv-SE"/>
              </w:rPr>
            </w:pPr>
            <w:r>
              <w:rPr>
                <w:lang w:val="sv-SE" w:eastAsia="sv-SE"/>
              </w:rPr>
              <w:t>anita@overby</w:t>
            </w:r>
            <w:r w:rsidR="00D31635">
              <w:rPr>
                <w:lang w:val="sv-SE" w:eastAsia="sv-SE"/>
              </w:rPr>
              <w:t>stuteri.se</w:t>
            </w:r>
          </w:p>
        </w:tc>
      </w:tr>
      <w:tr w:rsidR="002F6B19" w:rsidRPr="00CA61A8" w14:paraId="31B62336" w14:textId="77777777" w:rsidTr="002F6B19">
        <w:tc>
          <w:tcPr>
            <w:tcW w:w="1251" w:type="dxa"/>
          </w:tcPr>
          <w:p w14:paraId="15C8EB4B" w14:textId="77777777" w:rsidR="002F6B19" w:rsidRDefault="002F6B19" w:rsidP="000D492D">
            <w:pPr>
              <w:rPr>
                <w:lang w:val="sv-SE" w:eastAsia="sv-SE"/>
              </w:rPr>
            </w:pPr>
            <w:r>
              <w:rPr>
                <w:lang w:val="sv-SE" w:eastAsia="sv-SE"/>
              </w:rPr>
              <w:t>Bo Hjertsson</w:t>
            </w:r>
          </w:p>
        </w:tc>
        <w:tc>
          <w:tcPr>
            <w:tcW w:w="2579" w:type="dxa"/>
          </w:tcPr>
          <w:p w14:paraId="57F74A2D" w14:textId="77777777" w:rsidR="002F6B19" w:rsidRPr="00CA61A8" w:rsidRDefault="002F6B19" w:rsidP="000D492D">
            <w:pPr>
              <w:rPr>
                <w:lang w:val="sv-SE" w:eastAsia="sv-SE"/>
              </w:rPr>
            </w:pPr>
            <w:r>
              <w:rPr>
                <w:lang w:val="sv-SE" w:eastAsia="sv-SE"/>
              </w:rPr>
              <w:t>Styrelseledamot, sportansvarig</w:t>
            </w:r>
          </w:p>
        </w:tc>
        <w:tc>
          <w:tcPr>
            <w:tcW w:w="1433" w:type="dxa"/>
          </w:tcPr>
          <w:p w14:paraId="44E58773" w14:textId="77777777" w:rsidR="002F6B19" w:rsidRPr="00CA61A8" w:rsidRDefault="002F6B19" w:rsidP="000D492D">
            <w:pPr>
              <w:rPr>
                <w:lang w:val="sv-SE" w:eastAsia="sv-SE"/>
              </w:rPr>
            </w:pPr>
            <w:proofErr w:type="gramStart"/>
            <w:r>
              <w:rPr>
                <w:lang w:val="sv-SE" w:eastAsia="sv-SE"/>
              </w:rPr>
              <w:t>070-5372251</w:t>
            </w:r>
            <w:proofErr w:type="gramEnd"/>
          </w:p>
        </w:tc>
        <w:tc>
          <w:tcPr>
            <w:tcW w:w="3793" w:type="dxa"/>
          </w:tcPr>
          <w:p w14:paraId="348A1E38" w14:textId="41D64A94" w:rsidR="002F6B19" w:rsidRPr="00CA61A8" w:rsidRDefault="00D31635" w:rsidP="000D492D">
            <w:pPr>
              <w:rPr>
                <w:lang w:val="sv-SE" w:eastAsia="sv-SE"/>
              </w:rPr>
            </w:pPr>
            <w:r>
              <w:rPr>
                <w:lang w:val="sv-SE" w:eastAsia="sv-SE"/>
              </w:rPr>
              <w:t>bo.hjertsson@sleipner.org</w:t>
            </w:r>
          </w:p>
        </w:tc>
      </w:tr>
      <w:tr w:rsidR="002F6B19" w:rsidRPr="00CA61A8" w14:paraId="7F4E92E1" w14:textId="77777777" w:rsidTr="002F6B19">
        <w:tc>
          <w:tcPr>
            <w:tcW w:w="1251" w:type="dxa"/>
          </w:tcPr>
          <w:p w14:paraId="3371926E" w14:textId="77777777" w:rsidR="002F6B19" w:rsidRDefault="002F6B19" w:rsidP="000D492D">
            <w:pPr>
              <w:rPr>
                <w:lang w:val="sv-SE" w:eastAsia="sv-SE"/>
              </w:rPr>
            </w:pPr>
            <w:r>
              <w:rPr>
                <w:lang w:val="sv-SE" w:eastAsia="sv-SE"/>
              </w:rPr>
              <w:t>Jan-Olov Persson</w:t>
            </w:r>
          </w:p>
        </w:tc>
        <w:tc>
          <w:tcPr>
            <w:tcW w:w="2579" w:type="dxa"/>
          </w:tcPr>
          <w:p w14:paraId="270B4833" w14:textId="77777777" w:rsidR="002F6B19" w:rsidRPr="00CA61A8" w:rsidRDefault="002F6B19" w:rsidP="000D492D">
            <w:pPr>
              <w:rPr>
                <w:lang w:val="sv-SE" w:eastAsia="sv-SE"/>
              </w:rPr>
            </w:pPr>
            <w:r>
              <w:rPr>
                <w:lang w:val="sv-SE" w:eastAsia="sv-SE"/>
              </w:rPr>
              <w:t>styrelseledamot</w:t>
            </w:r>
          </w:p>
        </w:tc>
        <w:tc>
          <w:tcPr>
            <w:tcW w:w="1433" w:type="dxa"/>
          </w:tcPr>
          <w:p w14:paraId="76DD95E1" w14:textId="77777777" w:rsidR="002F6B19" w:rsidRPr="00CA61A8" w:rsidRDefault="002F6B19" w:rsidP="000D492D">
            <w:pPr>
              <w:rPr>
                <w:lang w:val="sv-SE" w:eastAsia="sv-SE"/>
              </w:rPr>
            </w:pPr>
            <w:proofErr w:type="gramStart"/>
            <w:r>
              <w:rPr>
                <w:lang w:val="sv-SE" w:eastAsia="sv-SE"/>
              </w:rPr>
              <w:t>070-6220011</w:t>
            </w:r>
            <w:proofErr w:type="gramEnd"/>
          </w:p>
        </w:tc>
        <w:tc>
          <w:tcPr>
            <w:tcW w:w="3793" w:type="dxa"/>
          </w:tcPr>
          <w:p w14:paraId="2DCBD246" w14:textId="1E36F704" w:rsidR="002F6B19" w:rsidRPr="00CA61A8" w:rsidRDefault="008F3911" w:rsidP="000D492D">
            <w:pPr>
              <w:rPr>
                <w:lang w:val="sv-SE" w:eastAsia="sv-SE"/>
              </w:rPr>
            </w:pPr>
            <w:r>
              <w:rPr>
                <w:lang w:val="sv-SE" w:eastAsia="sv-SE"/>
              </w:rPr>
              <w:t>halsinge.trav@jop.nu</w:t>
            </w:r>
          </w:p>
        </w:tc>
      </w:tr>
      <w:tr w:rsidR="002F6B19" w:rsidRPr="00CA61A8" w14:paraId="53626054" w14:textId="77777777" w:rsidTr="002F6B19">
        <w:tc>
          <w:tcPr>
            <w:tcW w:w="1251" w:type="dxa"/>
          </w:tcPr>
          <w:p w14:paraId="0465BE93" w14:textId="77777777" w:rsidR="002F6B19" w:rsidRDefault="002F6B19" w:rsidP="000D492D">
            <w:pPr>
              <w:rPr>
                <w:lang w:val="sv-SE" w:eastAsia="sv-SE"/>
              </w:rPr>
            </w:pPr>
            <w:r>
              <w:rPr>
                <w:lang w:val="sv-SE" w:eastAsia="sv-SE"/>
              </w:rPr>
              <w:lastRenderedPageBreak/>
              <w:t>Jill Ivarsson</w:t>
            </w:r>
          </w:p>
        </w:tc>
        <w:tc>
          <w:tcPr>
            <w:tcW w:w="2579" w:type="dxa"/>
          </w:tcPr>
          <w:p w14:paraId="4E4CB231" w14:textId="77777777" w:rsidR="002F6B19" w:rsidRPr="00CA61A8" w:rsidRDefault="002F6B19" w:rsidP="000D492D">
            <w:pPr>
              <w:rPr>
                <w:lang w:val="sv-SE" w:eastAsia="sv-SE"/>
              </w:rPr>
            </w:pPr>
            <w:r>
              <w:rPr>
                <w:lang w:val="sv-SE" w:eastAsia="sv-SE"/>
              </w:rPr>
              <w:t>Adj. Ungdom i styrelsen</w:t>
            </w:r>
          </w:p>
        </w:tc>
        <w:tc>
          <w:tcPr>
            <w:tcW w:w="1433" w:type="dxa"/>
          </w:tcPr>
          <w:p w14:paraId="6F5CE2C1" w14:textId="77777777" w:rsidR="002F6B19" w:rsidRPr="00CA61A8" w:rsidRDefault="002F6B19" w:rsidP="000D492D">
            <w:pPr>
              <w:rPr>
                <w:lang w:val="sv-SE" w:eastAsia="sv-SE"/>
              </w:rPr>
            </w:pPr>
            <w:proofErr w:type="gramStart"/>
            <w:r>
              <w:rPr>
                <w:lang w:val="sv-SE" w:eastAsia="sv-SE"/>
              </w:rPr>
              <w:t>070-2603861</w:t>
            </w:r>
            <w:proofErr w:type="gramEnd"/>
          </w:p>
        </w:tc>
        <w:tc>
          <w:tcPr>
            <w:tcW w:w="3793" w:type="dxa"/>
          </w:tcPr>
          <w:p w14:paraId="44BD5E8F" w14:textId="6FD4F822" w:rsidR="002F6B19" w:rsidRDefault="00A864AA" w:rsidP="000D492D">
            <w:pPr>
              <w:rPr>
                <w:lang w:val="sv-SE" w:eastAsia="sv-SE"/>
              </w:rPr>
            </w:pPr>
            <w:r>
              <w:rPr>
                <w:lang w:val="sv-SE" w:eastAsia="sv-SE"/>
              </w:rPr>
              <w:t>jill.ivar@gmail.com</w:t>
            </w:r>
          </w:p>
          <w:p w14:paraId="597407F6" w14:textId="77777777" w:rsidR="002F6B19" w:rsidRPr="00CA61A8" w:rsidRDefault="002F6B19" w:rsidP="000D492D">
            <w:pPr>
              <w:rPr>
                <w:lang w:val="sv-SE" w:eastAsia="sv-SE"/>
              </w:rPr>
            </w:pPr>
          </w:p>
        </w:tc>
      </w:tr>
      <w:tr w:rsidR="002F6B19" w:rsidRPr="00CA61A8" w14:paraId="33F1E3C4" w14:textId="77777777" w:rsidTr="002F6B19">
        <w:tc>
          <w:tcPr>
            <w:tcW w:w="1251" w:type="dxa"/>
          </w:tcPr>
          <w:p w14:paraId="750D6DD1" w14:textId="6834B961" w:rsidR="002F6B19" w:rsidRDefault="002F6B19" w:rsidP="000D492D">
            <w:pPr>
              <w:rPr>
                <w:lang w:val="sv-SE" w:eastAsia="sv-SE"/>
              </w:rPr>
            </w:pPr>
            <w:r>
              <w:rPr>
                <w:lang w:val="sv-SE" w:eastAsia="sv-SE"/>
              </w:rPr>
              <w:t>Moa Åberg</w:t>
            </w:r>
          </w:p>
          <w:p w14:paraId="4E4F32CF" w14:textId="77777777" w:rsidR="002F6B19" w:rsidRDefault="002F6B19" w:rsidP="000D492D">
            <w:pPr>
              <w:rPr>
                <w:lang w:val="sv-SE" w:eastAsia="sv-SE"/>
              </w:rPr>
            </w:pPr>
          </w:p>
        </w:tc>
        <w:tc>
          <w:tcPr>
            <w:tcW w:w="2579" w:type="dxa"/>
          </w:tcPr>
          <w:p w14:paraId="4F5D1301" w14:textId="01424E51" w:rsidR="002F6B19" w:rsidRDefault="002F6B19" w:rsidP="000D492D">
            <w:pPr>
              <w:rPr>
                <w:lang w:val="sv-SE" w:eastAsia="sv-SE"/>
              </w:rPr>
            </w:pPr>
            <w:r>
              <w:rPr>
                <w:lang w:val="sv-SE" w:eastAsia="sv-SE"/>
              </w:rPr>
              <w:t>Adj. ungdom i styrelsen</w:t>
            </w:r>
          </w:p>
        </w:tc>
        <w:tc>
          <w:tcPr>
            <w:tcW w:w="1433" w:type="dxa"/>
          </w:tcPr>
          <w:p w14:paraId="40AEE51B" w14:textId="3958752C" w:rsidR="002F6B19" w:rsidRDefault="00417002" w:rsidP="000D492D">
            <w:pPr>
              <w:rPr>
                <w:lang w:val="sv-SE" w:eastAsia="sv-SE"/>
              </w:rPr>
            </w:pPr>
            <w:proofErr w:type="gramStart"/>
            <w:r>
              <w:rPr>
                <w:lang w:val="sv-SE" w:eastAsia="sv-SE"/>
              </w:rPr>
              <w:t>073-</w:t>
            </w:r>
            <w:r w:rsidR="00422E07">
              <w:rPr>
                <w:lang w:val="sv-SE" w:eastAsia="sv-SE"/>
              </w:rPr>
              <w:t>0663481</w:t>
            </w:r>
            <w:proofErr w:type="gramEnd"/>
          </w:p>
        </w:tc>
        <w:tc>
          <w:tcPr>
            <w:tcW w:w="3793" w:type="dxa"/>
          </w:tcPr>
          <w:p w14:paraId="10980B30" w14:textId="6DB03E5A" w:rsidR="002F6B19" w:rsidRDefault="00417002" w:rsidP="000D492D">
            <w:pPr>
              <w:rPr>
                <w:lang w:val="sv-SE" w:eastAsia="sv-SE"/>
              </w:rPr>
            </w:pPr>
            <w:r>
              <w:rPr>
                <w:lang w:val="sv-SE" w:eastAsia="sv-SE"/>
              </w:rPr>
              <w:t>m</w:t>
            </w:r>
            <w:r w:rsidR="00A864AA">
              <w:rPr>
                <w:lang w:val="sv-SE" w:eastAsia="sv-SE"/>
              </w:rPr>
              <w:t>oa.aberg06@</w:t>
            </w:r>
            <w:r>
              <w:rPr>
                <w:lang w:val="sv-SE" w:eastAsia="sv-SE"/>
              </w:rPr>
              <w:t>gmail.com</w:t>
            </w:r>
          </w:p>
        </w:tc>
      </w:tr>
      <w:tr w:rsidR="002F6B19" w:rsidRPr="00CA61A8" w14:paraId="5F9E24BD" w14:textId="77777777" w:rsidTr="002F6B19">
        <w:tc>
          <w:tcPr>
            <w:tcW w:w="1251" w:type="dxa"/>
          </w:tcPr>
          <w:p w14:paraId="001648F1" w14:textId="77777777" w:rsidR="002F6B19" w:rsidRPr="00CA61A8" w:rsidRDefault="002F6B19" w:rsidP="000D492D">
            <w:pPr>
              <w:rPr>
                <w:lang w:val="sv-SE" w:eastAsia="sv-SE"/>
              </w:rPr>
            </w:pPr>
            <w:r w:rsidRPr="00CA61A8">
              <w:rPr>
                <w:lang w:val="sv-SE" w:eastAsia="sv-SE"/>
              </w:rPr>
              <w:t>Linette Boström</w:t>
            </w:r>
          </w:p>
        </w:tc>
        <w:tc>
          <w:tcPr>
            <w:tcW w:w="2579" w:type="dxa"/>
          </w:tcPr>
          <w:p w14:paraId="71F8F188" w14:textId="77777777" w:rsidR="002F6B19" w:rsidRPr="00CA61A8" w:rsidRDefault="002F6B19" w:rsidP="000D492D">
            <w:pPr>
              <w:rPr>
                <w:lang w:val="sv-SE" w:eastAsia="sv-SE"/>
              </w:rPr>
            </w:pPr>
            <w:r w:rsidRPr="00CA61A8">
              <w:rPr>
                <w:lang w:val="sv-SE" w:eastAsia="sv-SE"/>
              </w:rPr>
              <w:t>Webmaster/sekreterare</w:t>
            </w:r>
          </w:p>
        </w:tc>
        <w:tc>
          <w:tcPr>
            <w:tcW w:w="1433" w:type="dxa"/>
          </w:tcPr>
          <w:p w14:paraId="7656E025" w14:textId="77777777" w:rsidR="002F6B19" w:rsidRPr="00CA61A8" w:rsidRDefault="002F6B19" w:rsidP="000D492D">
            <w:pPr>
              <w:rPr>
                <w:lang w:val="sv-SE" w:eastAsia="sv-SE"/>
              </w:rPr>
            </w:pPr>
            <w:r w:rsidRPr="00CA61A8">
              <w:rPr>
                <w:lang w:val="sv-SE" w:eastAsia="sv-SE"/>
              </w:rPr>
              <w:t>0703314866</w:t>
            </w:r>
          </w:p>
        </w:tc>
        <w:tc>
          <w:tcPr>
            <w:tcW w:w="3793" w:type="dxa"/>
          </w:tcPr>
          <w:p w14:paraId="7DE1EF16" w14:textId="77777777" w:rsidR="002F6B19" w:rsidRPr="00CA61A8" w:rsidRDefault="002F6B19" w:rsidP="000D492D">
            <w:pPr>
              <w:rPr>
                <w:lang w:val="sv-SE" w:eastAsia="sv-SE"/>
              </w:rPr>
            </w:pPr>
            <w:r w:rsidRPr="00CA61A8">
              <w:rPr>
                <w:lang w:val="sv-SE" w:eastAsia="sv-SE"/>
              </w:rPr>
              <w:t>webb@sleipner.org</w:t>
            </w:r>
          </w:p>
        </w:tc>
      </w:tr>
      <w:tr w:rsidR="002F6B19" w:rsidRPr="00CA61A8" w14:paraId="5BD3BCBD" w14:textId="77777777" w:rsidTr="002F6B19">
        <w:tc>
          <w:tcPr>
            <w:tcW w:w="1251" w:type="dxa"/>
          </w:tcPr>
          <w:p w14:paraId="50F44957" w14:textId="77777777" w:rsidR="002F6B19" w:rsidRPr="00CA61A8" w:rsidRDefault="002F6B19" w:rsidP="000D492D">
            <w:pPr>
              <w:rPr>
                <w:lang w:val="sv-SE" w:eastAsia="sv-SE"/>
              </w:rPr>
            </w:pPr>
            <w:r>
              <w:rPr>
                <w:lang w:val="sv-SE" w:eastAsia="sv-SE"/>
              </w:rPr>
              <w:t>Linette Boström</w:t>
            </w:r>
          </w:p>
        </w:tc>
        <w:tc>
          <w:tcPr>
            <w:tcW w:w="2579" w:type="dxa"/>
          </w:tcPr>
          <w:p w14:paraId="46AE70E9" w14:textId="77777777" w:rsidR="002F6B19" w:rsidRPr="00CA61A8" w:rsidRDefault="002F6B19" w:rsidP="000D492D">
            <w:pPr>
              <w:rPr>
                <w:lang w:val="sv-SE" w:eastAsia="sv-SE"/>
              </w:rPr>
            </w:pPr>
            <w:r w:rsidRPr="00CA61A8">
              <w:rPr>
                <w:lang w:val="sv-SE" w:eastAsia="sv-SE"/>
              </w:rPr>
              <w:t>Medlemsansvarig</w:t>
            </w:r>
          </w:p>
        </w:tc>
        <w:tc>
          <w:tcPr>
            <w:tcW w:w="1433" w:type="dxa"/>
          </w:tcPr>
          <w:p w14:paraId="2D2E8079" w14:textId="77777777" w:rsidR="002F6B19" w:rsidRPr="00CA61A8" w:rsidRDefault="002F6B19" w:rsidP="000D492D">
            <w:pPr>
              <w:rPr>
                <w:rFonts w:ascii="Times New Roman" w:hAnsi="Times New Roman" w:cs="Times New Roman"/>
                <w:sz w:val="22"/>
                <w:szCs w:val="22"/>
                <w:lang w:val="sv-SE" w:eastAsia="sv-SE"/>
              </w:rPr>
            </w:pPr>
            <w:r w:rsidRPr="00CA61A8">
              <w:rPr>
                <w:rFonts w:ascii="Times New Roman" w:hAnsi="Times New Roman" w:cs="Times New Roman"/>
                <w:sz w:val="22"/>
                <w:szCs w:val="22"/>
                <w:shd w:val="clear" w:color="auto" w:fill="FFFFFF"/>
              </w:rPr>
              <w:t>07</w:t>
            </w:r>
            <w:r>
              <w:rPr>
                <w:rFonts w:ascii="Times New Roman" w:hAnsi="Times New Roman" w:cs="Times New Roman"/>
                <w:sz w:val="22"/>
                <w:szCs w:val="22"/>
                <w:shd w:val="clear" w:color="auto" w:fill="FFFFFF"/>
              </w:rPr>
              <w:t>03314866</w:t>
            </w:r>
          </w:p>
        </w:tc>
        <w:tc>
          <w:tcPr>
            <w:tcW w:w="3793" w:type="dxa"/>
          </w:tcPr>
          <w:p w14:paraId="6C037606" w14:textId="77777777" w:rsidR="002F6B19" w:rsidRPr="00CA61A8" w:rsidRDefault="002F6B19" w:rsidP="000D492D">
            <w:pPr>
              <w:rPr>
                <w:lang w:val="sv-SE" w:eastAsia="sv-SE"/>
              </w:rPr>
            </w:pPr>
            <w:r w:rsidRPr="00CA61A8">
              <w:rPr>
                <w:lang w:val="sv-SE" w:eastAsia="sv-SE"/>
              </w:rPr>
              <w:t>kassor@sleipner.org</w:t>
            </w:r>
          </w:p>
        </w:tc>
      </w:tr>
      <w:tr w:rsidR="002F6B19" w:rsidRPr="001729B5" w14:paraId="101C88F9" w14:textId="77777777" w:rsidTr="002F6B19">
        <w:tc>
          <w:tcPr>
            <w:tcW w:w="1251" w:type="dxa"/>
          </w:tcPr>
          <w:p w14:paraId="64FC828A" w14:textId="77777777" w:rsidR="002F6B19" w:rsidRPr="00CA61A8" w:rsidRDefault="002F6B19" w:rsidP="000D492D">
            <w:pPr>
              <w:rPr>
                <w:lang w:val="sv-SE" w:eastAsia="sv-SE"/>
              </w:rPr>
            </w:pPr>
            <w:r>
              <w:rPr>
                <w:lang w:val="sv-SE" w:eastAsia="sv-SE"/>
              </w:rPr>
              <w:t>Hasse Svenne-hed</w:t>
            </w:r>
          </w:p>
        </w:tc>
        <w:tc>
          <w:tcPr>
            <w:tcW w:w="2579" w:type="dxa"/>
          </w:tcPr>
          <w:p w14:paraId="4628C6D8" w14:textId="77777777" w:rsidR="002F6B19" w:rsidRPr="00CA61A8" w:rsidRDefault="002F6B19" w:rsidP="000D492D">
            <w:pPr>
              <w:rPr>
                <w:lang w:val="sv-SE" w:eastAsia="sv-SE"/>
              </w:rPr>
            </w:pPr>
            <w:r w:rsidRPr="00CA61A8">
              <w:rPr>
                <w:lang w:val="sv-SE" w:eastAsia="sv-SE"/>
              </w:rPr>
              <w:t>Redaktör</w:t>
            </w:r>
          </w:p>
        </w:tc>
        <w:tc>
          <w:tcPr>
            <w:tcW w:w="1433" w:type="dxa"/>
          </w:tcPr>
          <w:p w14:paraId="256116BA" w14:textId="77777777" w:rsidR="002F6B19" w:rsidRPr="00CA61A8" w:rsidRDefault="002F6B19" w:rsidP="000D492D">
            <w:pPr>
              <w:rPr>
                <w:lang w:val="sv-SE" w:eastAsia="sv-SE"/>
              </w:rPr>
            </w:pPr>
            <w:r w:rsidRPr="00CA61A8">
              <w:rPr>
                <w:lang w:val="sv-SE" w:eastAsia="sv-SE"/>
              </w:rPr>
              <w:t>070</w:t>
            </w:r>
            <w:r>
              <w:rPr>
                <w:lang w:val="sv-SE" w:eastAsia="sv-SE"/>
              </w:rPr>
              <w:t>5272181</w:t>
            </w:r>
          </w:p>
        </w:tc>
        <w:tc>
          <w:tcPr>
            <w:tcW w:w="3793" w:type="dxa"/>
          </w:tcPr>
          <w:p w14:paraId="18B19146" w14:textId="77777777" w:rsidR="002F6B19" w:rsidRDefault="002F6B19" w:rsidP="000D492D">
            <w:pPr>
              <w:rPr>
                <w:lang w:val="sv-SE" w:eastAsia="sv-SE"/>
              </w:rPr>
            </w:pPr>
            <w:hyperlink r:id="rId21" w:history="1">
              <w:r w:rsidRPr="00483E64">
                <w:rPr>
                  <w:rStyle w:val="Hyperlnk"/>
                  <w:lang w:val="sv-SE" w:eastAsia="sv-SE"/>
                </w:rPr>
                <w:t>kallblodstravaren@sleipner.org</w:t>
              </w:r>
            </w:hyperlink>
          </w:p>
          <w:p w14:paraId="6F1EEAA4" w14:textId="77777777" w:rsidR="002F6B19" w:rsidRPr="00CA61A8" w:rsidRDefault="002F6B19" w:rsidP="000D492D">
            <w:pPr>
              <w:rPr>
                <w:lang w:val="sv-SE" w:eastAsia="sv-SE"/>
              </w:rPr>
            </w:pPr>
            <w:r>
              <w:rPr>
                <w:lang w:val="sv-SE" w:eastAsia="sv-SE"/>
              </w:rPr>
              <w:t>hasse.svennehed@gmail.com</w:t>
            </w:r>
          </w:p>
        </w:tc>
      </w:tr>
      <w:tr w:rsidR="002F6B19" w:rsidRPr="00CA61A8" w14:paraId="7F72CE28" w14:textId="77777777" w:rsidTr="002F6B19">
        <w:tc>
          <w:tcPr>
            <w:tcW w:w="1251" w:type="dxa"/>
          </w:tcPr>
          <w:p w14:paraId="31BF6172" w14:textId="77777777" w:rsidR="002F6B19" w:rsidRPr="00CA61A8" w:rsidRDefault="002F6B19" w:rsidP="000D492D">
            <w:pPr>
              <w:rPr>
                <w:lang w:val="sv-SE" w:eastAsia="sv-SE"/>
              </w:rPr>
            </w:pPr>
            <w:r>
              <w:rPr>
                <w:lang w:val="sv-SE" w:eastAsia="sv-SE"/>
              </w:rPr>
              <w:t>Anette Nordlund</w:t>
            </w:r>
          </w:p>
        </w:tc>
        <w:tc>
          <w:tcPr>
            <w:tcW w:w="2579" w:type="dxa"/>
          </w:tcPr>
          <w:p w14:paraId="160A139B" w14:textId="77777777" w:rsidR="002F6B19" w:rsidRPr="00CA61A8" w:rsidRDefault="002F6B19" w:rsidP="000D492D">
            <w:pPr>
              <w:rPr>
                <w:lang w:val="sv-SE" w:eastAsia="sv-SE"/>
              </w:rPr>
            </w:pPr>
            <w:r w:rsidRPr="00CA61A8">
              <w:rPr>
                <w:lang w:val="sv-SE" w:eastAsia="sv-SE"/>
              </w:rPr>
              <w:t>HAC</w:t>
            </w:r>
            <w:r>
              <w:rPr>
                <w:lang w:val="sv-SE" w:eastAsia="sv-SE"/>
              </w:rPr>
              <w:t xml:space="preserve"> - ekonomi</w:t>
            </w:r>
          </w:p>
        </w:tc>
        <w:tc>
          <w:tcPr>
            <w:tcW w:w="1433" w:type="dxa"/>
          </w:tcPr>
          <w:p w14:paraId="1B9ED5D6" w14:textId="77777777" w:rsidR="002F6B19" w:rsidRPr="00CA61A8" w:rsidRDefault="002F6B19" w:rsidP="000D492D">
            <w:pPr>
              <w:rPr>
                <w:lang w:val="sv-SE" w:eastAsia="sv-SE"/>
              </w:rPr>
            </w:pPr>
            <w:r w:rsidRPr="00CA61A8">
              <w:t>08 - 475 27 33</w:t>
            </w:r>
          </w:p>
        </w:tc>
        <w:tc>
          <w:tcPr>
            <w:tcW w:w="3793" w:type="dxa"/>
          </w:tcPr>
          <w:p w14:paraId="377E32E2" w14:textId="77777777" w:rsidR="002F6B19" w:rsidRPr="00CA61A8" w:rsidRDefault="002F6B19" w:rsidP="000D492D">
            <w:pPr>
              <w:rPr>
                <w:lang w:val="sv-SE" w:eastAsia="sv-SE"/>
              </w:rPr>
            </w:pPr>
            <w:r>
              <w:rPr>
                <w:lang w:val="sv-SE" w:eastAsia="sv-SE"/>
              </w:rPr>
              <w:t>anette.nordlund</w:t>
            </w:r>
            <w:r w:rsidRPr="00CA61A8">
              <w:rPr>
                <w:lang w:val="sv-SE" w:eastAsia="sv-SE"/>
              </w:rPr>
              <w:t>@hastsportensac.se</w:t>
            </w:r>
          </w:p>
        </w:tc>
      </w:tr>
    </w:tbl>
    <w:p w14:paraId="0D3A423C" w14:textId="77777777" w:rsidR="00D2710F" w:rsidRDefault="00D2710F" w:rsidP="00103DE7">
      <w:pPr>
        <w:rPr>
          <w:color w:val="FF0000"/>
          <w:lang w:val="sv-SE" w:eastAsia="sv-SE"/>
        </w:rPr>
      </w:pPr>
    </w:p>
    <w:p w14:paraId="0F0BBA90" w14:textId="77777777" w:rsidR="00D2710F" w:rsidRDefault="00D2710F" w:rsidP="00103DE7">
      <w:pPr>
        <w:rPr>
          <w:color w:val="FF0000"/>
          <w:lang w:val="sv-SE" w:eastAsia="sv-SE"/>
        </w:rPr>
      </w:pPr>
    </w:p>
    <w:p w14:paraId="5000D3B8" w14:textId="77777777" w:rsidR="00D2710F" w:rsidRDefault="00D2710F" w:rsidP="00103DE7">
      <w:pPr>
        <w:rPr>
          <w:color w:val="FF0000"/>
          <w:lang w:val="sv-SE" w:eastAsia="sv-SE"/>
        </w:rPr>
      </w:pPr>
    </w:p>
    <w:p w14:paraId="4AC71688" w14:textId="77777777" w:rsidR="00D2710F" w:rsidRDefault="00D2710F" w:rsidP="00103DE7">
      <w:pPr>
        <w:rPr>
          <w:color w:val="FF0000"/>
          <w:lang w:val="sv-SE" w:eastAsia="sv-SE"/>
        </w:rPr>
      </w:pPr>
    </w:p>
    <w:p w14:paraId="52B82D55" w14:textId="77777777" w:rsidR="00D2710F" w:rsidRDefault="00D2710F" w:rsidP="00103DE7">
      <w:pPr>
        <w:rPr>
          <w:color w:val="FF0000"/>
          <w:lang w:val="sv-SE" w:eastAsia="sv-SE"/>
        </w:rPr>
      </w:pPr>
    </w:p>
    <w:p w14:paraId="7EAFEC1E" w14:textId="77777777" w:rsidR="00D2710F" w:rsidRDefault="00D2710F" w:rsidP="00103DE7">
      <w:pPr>
        <w:rPr>
          <w:color w:val="FF0000"/>
          <w:lang w:val="sv-SE" w:eastAsia="sv-SE"/>
        </w:rPr>
      </w:pPr>
    </w:p>
    <w:p w14:paraId="3E023DB9" w14:textId="77777777" w:rsidR="00D2710F" w:rsidRDefault="00D2710F" w:rsidP="00103DE7">
      <w:pPr>
        <w:rPr>
          <w:color w:val="FF0000"/>
          <w:lang w:val="sv-SE" w:eastAsia="sv-SE"/>
        </w:rPr>
      </w:pPr>
    </w:p>
    <w:p w14:paraId="7706C1BD" w14:textId="77777777" w:rsidR="00D2710F" w:rsidRDefault="00D2710F" w:rsidP="00103DE7">
      <w:pPr>
        <w:rPr>
          <w:color w:val="FF0000"/>
          <w:lang w:val="sv-SE" w:eastAsia="sv-SE"/>
        </w:rPr>
      </w:pPr>
    </w:p>
    <w:p w14:paraId="59436034" w14:textId="77777777" w:rsidR="00D2710F" w:rsidRDefault="00D2710F" w:rsidP="00103DE7">
      <w:pPr>
        <w:rPr>
          <w:color w:val="FF0000"/>
          <w:lang w:val="sv-SE" w:eastAsia="sv-SE"/>
        </w:rPr>
      </w:pPr>
    </w:p>
    <w:p w14:paraId="08CE7E24" w14:textId="77777777" w:rsidR="00DE4F91" w:rsidRDefault="00DE4F91">
      <w:pPr>
        <w:rPr>
          <w:color w:val="FF0000"/>
          <w:lang w:val="sv-SE" w:eastAsia="sv-SE"/>
        </w:rPr>
      </w:pPr>
      <w:r>
        <w:rPr>
          <w:color w:val="FF0000"/>
          <w:lang w:val="sv-SE" w:eastAsia="sv-SE"/>
        </w:rPr>
        <w:br w:type="page"/>
      </w:r>
    </w:p>
    <w:p w14:paraId="74C9D6FC" w14:textId="2920EF26" w:rsidR="00765B7B" w:rsidRDefault="00765B7B" w:rsidP="009B5909">
      <w:pPr>
        <w:pStyle w:val="Rubrik1"/>
        <w:numPr>
          <w:ilvl w:val="0"/>
          <w:numId w:val="1"/>
        </w:numPr>
        <w:rPr>
          <w:lang w:val="sv-SE" w:eastAsia="sv-SE"/>
        </w:rPr>
      </w:pPr>
      <w:bookmarkStart w:id="10" w:name="_Toc94700591"/>
      <w:bookmarkStart w:id="11" w:name="_Toc215170956"/>
      <w:r>
        <w:rPr>
          <w:lang w:val="sv-SE" w:eastAsia="sv-SE"/>
        </w:rPr>
        <w:lastRenderedPageBreak/>
        <w:t xml:space="preserve">Strategiska områden och </w:t>
      </w:r>
      <w:proofErr w:type="spellStart"/>
      <w:r>
        <w:rPr>
          <w:lang w:val="sv-SE" w:eastAsia="sv-SE"/>
        </w:rPr>
        <w:t>årshjul</w:t>
      </w:r>
      <w:proofErr w:type="spellEnd"/>
      <w:r>
        <w:rPr>
          <w:lang w:val="sv-SE" w:eastAsia="sv-SE"/>
        </w:rPr>
        <w:t xml:space="preserve"> </w:t>
      </w:r>
      <w:bookmarkEnd w:id="10"/>
      <w:bookmarkEnd w:id="11"/>
      <w:r w:rsidR="006B5EC8">
        <w:rPr>
          <w:lang w:val="sv-SE" w:eastAsia="sv-SE"/>
        </w:rPr>
        <w:t>Travklubben Sleipner</w:t>
      </w:r>
    </w:p>
    <w:p w14:paraId="7E496C51" w14:textId="77777777" w:rsidR="00765B7B" w:rsidRDefault="00765B7B" w:rsidP="00765B7B">
      <w:pPr>
        <w:rPr>
          <w:lang w:val="sv-SE" w:eastAsia="sv-SE"/>
        </w:rPr>
      </w:pPr>
    </w:p>
    <w:p w14:paraId="61CD597B" w14:textId="1FE9A5F4" w:rsidR="00765B7B" w:rsidRDefault="00765B7B" w:rsidP="009B5909">
      <w:pPr>
        <w:pStyle w:val="Rubrik2"/>
        <w:numPr>
          <w:ilvl w:val="1"/>
          <w:numId w:val="1"/>
        </w:numPr>
        <w:rPr>
          <w:lang w:val="sv-SE" w:eastAsia="sv-SE"/>
        </w:rPr>
      </w:pPr>
      <w:bookmarkStart w:id="12" w:name="_Toc94700592"/>
      <w:bookmarkStart w:id="13" w:name="_Toc215170957"/>
      <w:r>
        <w:rPr>
          <w:lang w:val="sv-SE" w:eastAsia="sv-SE"/>
        </w:rPr>
        <w:t xml:space="preserve">Strategiska områden </w:t>
      </w:r>
      <w:bookmarkEnd w:id="12"/>
      <w:bookmarkEnd w:id="13"/>
    </w:p>
    <w:p w14:paraId="1DEEBFD8" w14:textId="77777777" w:rsidR="00765B7B" w:rsidRDefault="00765B7B" w:rsidP="00765B7B">
      <w:pPr>
        <w:rPr>
          <w:rFonts w:ascii="Calibri" w:eastAsia="Times New Roman" w:hAnsi="Calibri" w:cs="Times New Roman"/>
          <w:color w:val="000000"/>
          <w:lang w:val="sv-SE" w:eastAsia="sv-SE"/>
        </w:rPr>
      </w:pPr>
    </w:p>
    <w:p w14:paraId="6B42741E" w14:textId="77777777" w:rsidR="00F537D8" w:rsidRPr="00F13B00" w:rsidRDefault="00F537D8" w:rsidP="00F13B00">
      <w:pPr>
        <w:pStyle w:val="Rubrik2"/>
        <w:numPr>
          <w:ilvl w:val="2"/>
          <w:numId w:val="1"/>
        </w:numPr>
        <w:rPr>
          <w:sz w:val="24"/>
          <w:szCs w:val="24"/>
          <w:lang w:val="sv-SE" w:eastAsia="sv-SE"/>
        </w:rPr>
      </w:pPr>
      <w:bookmarkStart w:id="14" w:name="_Toc215170958"/>
      <w:bookmarkStart w:id="15" w:name="_Toc94700595"/>
      <w:r w:rsidRPr="00F13B00">
        <w:rPr>
          <w:sz w:val="24"/>
          <w:szCs w:val="24"/>
          <w:lang w:val="sv-SE" w:eastAsia="sv-SE"/>
        </w:rPr>
        <w:t>Behålla och attrahera hästägare</w:t>
      </w:r>
      <w:bookmarkEnd w:id="14"/>
    </w:p>
    <w:bookmarkEnd w:id="15"/>
    <w:p w14:paraId="49D069C5" w14:textId="48B37D98" w:rsidR="002F6B19" w:rsidRDefault="002F6B19" w:rsidP="002F6B19">
      <w:pPr>
        <w:rPr>
          <w:lang w:val="sv-SE" w:eastAsia="sv-SE"/>
        </w:rPr>
      </w:pPr>
      <w:r>
        <w:rPr>
          <w:lang w:val="sv-SE" w:eastAsia="sv-SE"/>
        </w:rPr>
        <w:t>Genom ett gott och konstruktivt samarbete med S</w:t>
      </w:r>
      <w:r w:rsidR="00F16F73">
        <w:rPr>
          <w:lang w:val="sv-SE" w:eastAsia="sv-SE"/>
        </w:rPr>
        <w:t>vensk Travsport</w:t>
      </w:r>
      <w:r w:rsidR="00E77889">
        <w:rPr>
          <w:lang w:val="sv-SE" w:eastAsia="sv-SE"/>
        </w:rPr>
        <w:t xml:space="preserve">, TR Media, </w:t>
      </w:r>
      <w:r w:rsidR="00F16F73">
        <w:rPr>
          <w:lang w:val="sv-SE" w:eastAsia="sv-SE"/>
        </w:rPr>
        <w:t xml:space="preserve">ATG, </w:t>
      </w:r>
      <w:r w:rsidR="00E77889">
        <w:rPr>
          <w:lang w:val="sv-SE" w:eastAsia="sv-SE"/>
        </w:rPr>
        <w:t>Kanal</w:t>
      </w:r>
      <w:proofErr w:type="gramStart"/>
      <w:r w:rsidR="00E77889">
        <w:rPr>
          <w:lang w:val="sv-SE" w:eastAsia="sv-SE"/>
        </w:rPr>
        <w:t xml:space="preserve">75 </w:t>
      </w:r>
      <w:r>
        <w:rPr>
          <w:lang w:val="sv-SE" w:eastAsia="sv-SE"/>
        </w:rPr>
        <w:t xml:space="preserve"> och</w:t>
      </w:r>
      <w:proofErr w:type="gramEnd"/>
      <w:r>
        <w:rPr>
          <w:lang w:val="sv-SE" w:eastAsia="sv-SE"/>
        </w:rPr>
        <w:t xml:space="preserve"> travbanorna stärker vi kallblodstravaren och bidrar till att behålla och attrahera hästägare.</w:t>
      </w:r>
    </w:p>
    <w:p w14:paraId="575753BC" w14:textId="3A45566F" w:rsidR="00035E6D" w:rsidRDefault="002F6B19" w:rsidP="002F6B19">
      <w:pPr>
        <w:rPr>
          <w:lang w:val="sv-SE" w:eastAsia="sv-SE"/>
        </w:rPr>
      </w:pPr>
      <w:r>
        <w:rPr>
          <w:lang w:val="sv-SE" w:eastAsia="sv-SE"/>
        </w:rPr>
        <w:t>Exempel på aktiviteter:</w:t>
      </w:r>
    </w:p>
    <w:p w14:paraId="6CB3FC19" w14:textId="77777777" w:rsidR="002F6B19" w:rsidRDefault="002F6B19" w:rsidP="002F6B19">
      <w:pPr>
        <w:pStyle w:val="Liststycke"/>
        <w:numPr>
          <w:ilvl w:val="0"/>
          <w:numId w:val="9"/>
        </w:numPr>
        <w:rPr>
          <w:lang w:val="sv-SE" w:eastAsia="sv-SE"/>
        </w:rPr>
      </w:pPr>
      <w:r>
        <w:rPr>
          <w:lang w:val="sv-SE" w:eastAsia="sv-SE"/>
        </w:rPr>
        <w:t xml:space="preserve">Stärka samarbetet med </w:t>
      </w:r>
      <w:proofErr w:type="gramStart"/>
      <w:r>
        <w:rPr>
          <w:lang w:val="sv-SE" w:eastAsia="sv-SE"/>
        </w:rPr>
        <w:t>STs</w:t>
      </w:r>
      <w:proofErr w:type="gramEnd"/>
      <w:r>
        <w:rPr>
          <w:lang w:val="sv-SE" w:eastAsia="sv-SE"/>
        </w:rPr>
        <w:t xml:space="preserve"> sportavdelning</w:t>
      </w:r>
    </w:p>
    <w:p w14:paraId="4FDB3913" w14:textId="77777777" w:rsidR="002F6B19" w:rsidRDefault="002F6B19" w:rsidP="002F6B19">
      <w:pPr>
        <w:pStyle w:val="Liststycke"/>
        <w:numPr>
          <w:ilvl w:val="0"/>
          <w:numId w:val="9"/>
        </w:numPr>
        <w:rPr>
          <w:lang w:val="sv-SE" w:eastAsia="sv-SE"/>
        </w:rPr>
      </w:pPr>
      <w:r>
        <w:rPr>
          <w:lang w:val="sv-SE" w:eastAsia="sv-SE"/>
        </w:rPr>
        <w:t>Verka för en kallblodsansvarig person på ST med ansvar för sportstrategisk utveckling samt propositioner.</w:t>
      </w:r>
    </w:p>
    <w:p w14:paraId="2829809F" w14:textId="478F7E3F" w:rsidR="002F6B19" w:rsidRPr="0020339D" w:rsidRDefault="002F6B19" w:rsidP="002F6B19">
      <w:pPr>
        <w:pStyle w:val="Liststycke"/>
        <w:numPr>
          <w:ilvl w:val="0"/>
          <w:numId w:val="9"/>
        </w:numPr>
        <w:rPr>
          <w:lang w:val="sv-SE" w:eastAsia="sv-SE"/>
        </w:rPr>
      </w:pPr>
      <w:r>
        <w:rPr>
          <w:lang w:val="sv-SE" w:eastAsia="sv-SE"/>
        </w:rPr>
        <w:t>Tillsammans med ST verka för stabilitet och optimering av volym och fördelning av starttillfällen i kallblodstravarens utbredningsområde</w:t>
      </w:r>
      <w:r w:rsidR="00F16F73">
        <w:rPr>
          <w:lang w:val="sv-SE" w:eastAsia="sv-SE"/>
        </w:rPr>
        <w:t>.</w:t>
      </w:r>
    </w:p>
    <w:p w14:paraId="5B380AC2" w14:textId="77777777" w:rsidR="002F6B19" w:rsidRPr="001729B5" w:rsidRDefault="002F6B19" w:rsidP="002F6B19">
      <w:pPr>
        <w:pStyle w:val="Liststycke"/>
        <w:numPr>
          <w:ilvl w:val="0"/>
          <w:numId w:val="8"/>
        </w:numPr>
        <w:rPr>
          <w:lang w:val="sv-SE"/>
        </w:rPr>
      </w:pPr>
      <w:r w:rsidRPr="001729B5">
        <w:rPr>
          <w:lang w:val="sv-SE"/>
        </w:rPr>
        <w:t>Kallblodens starttillfällen och förtjänstmöjligheter ska spegla deras andel av den startande travhästpopulationen I Sverige.</w:t>
      </w:r>
    </w:p>
    <w:p w14:paraId="10019AC2" w14:textId="77777777" w:rsidR="002F6B19" w:rsidRPr="00D619CC" w:rsidRDefault="002F6B19" w:rsidP="002F6B19">
      <w:pPr>
        <w:pStyle w:val="Liststycke"/>
        <w:numPr>
          <w:ilvl w:val="0"/>
          <w:numId w:val="8"/>
        </w:numPr>
        <w:rPr>
          <w:lang w:val="sv-SE" w:eastAsia="sv-SE"/>
        </w:rPr>
      </w:pPr>
      <w:r w:rsidRPr="001729B5">
        <w:rPr>
          <w:lang w:val="sv-SE"/>
        </w:rPr>
        <w:t xml:space="preserve">Ett jämställt </w:t>
      </w:r>
      <w:proofErr w:type="spellStart"/>
      <w:r w:rsidRPr="001729B5">
        <w:rPr>
          <w:lang w:val="sv-SE"/>
        </w:rPr>
        <w:t>stotävlande</w:t>
      </w:r>
      <w:proofErr w:type="spellEnd"/>
      <w:r w:rsidRPr="001729B5">
        <w:rPr>
          <w:lang w:val="sv-SE"/>
        </w:rPr>
        <w:t xml:space="preserve"> där stonas andel av prispengarna motsvarar deras andel av starterna.</w:t>
      </w:r>
    </w:p>
    <w:p w14:paraId="289AB5A2" w14:textId="77777777" w:rsidR="002F6B19" w:rsidRPr="001729B5" w:rsidRDefault="002F6B19" w:rsidP="002F6B19">
      <w:pPr>
        <w:pStyle w:val="Liststycke"/>
        <w:numPr>
          <w:ilvl w:val="0"/>
          <w:numId w:val="8"/>
        </w:numPr>
        <w:rPr>
          <w:lang w:val="sv-SE"/>
        </w:rPr>
      </w:pPr>
      <w:r w:rsidRPr="001729B5">
        <w:rPr>
          <w:lang w:val="sv-SE"/>
        </w:rPr>
        <w:t xml:space="preserve">Arbeta för att fler kallblod ska komma till start och för att de ska kunna starta oftare </w:t>
      </w:r>
    </w:p>
    <w:p w14:paraId="5236C152" w14:textId="77777777" w:rsidR="002F6B19" w:rsidRDefault="002F6B19" w:rsidP="002F6B19">
      <w:pPr>
        <w:pStyle w:val="Liststycke"/>
        <w:numPr>
          <w:ilvl w:val="0"/>
          <w:numId w:val="8"/>
        </w:numPr>
      </w:pPr>
      <w:r w:rsidRPr="001729B5">
        <w:rPr>
          <w:lang w:val="sv-SE"/>
        </w:rPr>
        <w:t xml:space="preserve">Utveckla Till Start för unghästar tillsammans med ST och banorna, alternativt arbeta fram ett eget upplägg. </w:t>
      </w:r>
      <w:proofErr w:type="spellStart"/>
      <w:r>
        <w:t>Eventuellt</w:t>
      </w:r>
      <w:proofErr w:type="spellEnd"/>
      <w:r>
        <w:t xml:space="preserve"> </w:t>
      </w:r>
      <w:proofErr w:type="spellStart"/>
      <w:r>
        <w:t>kan</w:t>
      </w:r>
      <w:proofErr w:type="spellEnd"/>
      <w:r>
        <w:t xml:space="preserve"> </w:t>
      </w:r>
      <w:proofErr w:type="spellStart"/>
      <w:r>
        <w:t>detta</w:t>
      </w:r>
      <w:proofErr w:type="spellEnd"/>
      <w:r>
        <w:t xml:space="preserve"> </w:t>
      </w:r>
      <w:proofErr w:type="spellStart"/>
      <w:r>
        <w:t>ske</w:t>
      </w:r>
      <w:proofErr w:type="spellEnd"/>
      <w:r>
        <w:t xml:space="preserve"> </w:t>
      </w:r>
      <w:proofErr w:type="spellStart"/>
      <w:r>
        <w:t>genom</w:t>
      </w:r>
      <w:proofErr w:type="spellEnd"/>
      <w:r>
        <w:t xml:space="preserve"> </w:t>
      </w:r>
      <w:proofErr w:type="spellStart"/>
      <w:r>
        <w:t>vidareutveckling</w:t>
      </w:r>
      <w:proofErr w:type="spellEnd"/>
      <w:r>
        <w:t xml:space="preserve"> </w:t>
      </w:r>
      <w:proofErr w:type="spellStart"/>
      <w:r>
        <w:t>av</w:t>
      </w:r>
      <w:proofErr w:type="spellEnd"/>
      <w:r>
        <w:t xml:space="preserve"> </w:t>
      </w:r>
      <w:proofErr w:type="spellStart"/>
      <w:r>
        <w:t>unghästutställningarna</w:t>
      </w:r>
      <w:proofErr w:type="spellEnd"/>
      <w:r>
        <w:t>.</w:t>
      </w:r>
    </w:p>
    <w:p w14:paraId="19A34CD8" w14:textId="27FCF076" w:rsidR="002F6B19" w:rsidRPr="001729B5" w:rsidRDefault="002F6B19" w:rsidP="002F6B19">
      <w:pPr>
        <w:pStyle w:val="Liststycke"/>
        <w:numPr>
          <w:ilvl w:val="0"/>
          <w:numId w:val="8"/>
        </w:numPr>
        <w:rPr>
          <w:lang w:val="sv-SE"/>
        </w:rPr>
      </w:pPr>
      <w:r w:rsidRPr="001729B5">
        <w:rPr>
          <w:lang w:val="sv-SE"/>
        </w:rPr>
        <w:t xml:space="preserve">Ett aktivt samarbete med </w:t>
      </w:r>
      <w:proofErr w:type="spellStart"/>
      <w:proofErr w:type="gramStart"/>
      <w:r w:rsidRPr="001729B5">
        <w:rPr>
          <w:lang w:val="sv-SE"/>
        </w:rPr>
        <w:t>bl</w:t>
      </w:r>
      <w:proofErr w:type="spellEnd"/>
      <w:r w:rsidRPr="001729B5">
        <w:rPr>
          <w:lang w:val="sv-SE"/>
        </w:rPr>
        <w:t xml:space="preserve"> a</w:t>
      </w:r>
      <w:proofErr w:type="gramEnd"/>
      <w:r w:rsidRPr="001729B5">
        <w:rPr>
          <w:lang w:val="sv-SE"/>
        </w:rPr>
        <w:t xml:space="preserve"> </w:t>
      </w:r>
      <w:proofErr w:type="spellStart"/>
      <w:r w:rsidRPr="001729B5">
        <w:rPr>
          <w:lang w:val="sv-SE"/>
        </w:rPr>
        <w:t>Travera</w:t>
      </w:r>
      <w:proofErr w:type="spellEnd"/>
      <w:r w:rsidRPr="001729B5">
        <w:rPr>
          <w:lang w:val="sv-SE"/>
        </w:rPr>
        <w:t xml:space="preserve"> avseende försäljningskanaler för kallblodstravare.</w:t>
      </w:r>
    </w:p>
    <w:p w14:paraId="28C7BD15" w14:textId="29882201" w:rsidR="002F6B19" w:rsidRDefault="002F6B19" w:rsidP="002F6B19">
      <w:pPr>
        <w:pStyle w:val="Liststycke"/>
        <w:numPr>
          <w:ilvl w:val="0"/>
          <w:numId w:val="8"/>
        </w:numPr>
        <w:rPr>
          <w:lang w:val="sv-SE"/>
        </w:rPr>
      </w:pPr>
      <w:r w:rsidRPr="001729B5">
        <w:rPr>
          <w:lang w:val="sv-SE"/>
        </w:rPr>
        <w:t>Genomföra Kallsvenskan 2026 och förbereda för Kallsvenskan 2027</w:t>
      </w:r>
    </w:p>
    <w:p w14:paraId="7244EC6D" w14:textId="4C0DB424" w:rsidR="00422E07" w:rsidRDefault="00422E07" w:rsidP="002F6B19">
      <w:pPr>
        <w:pStyle w:val="Liststycke"/>
        <w:numPr>
          <w:ilvl w:val="0"/>
          <w:numId w:val="8"/>
        </w:numPr>
        <w:rPr>
          <w:lang w:val="sv-SE"/>
        </w:rPr>
      </w:pPr>
      <w:r>
        <w:rPr>
          <w:lang w:val="sv-SE"/>
        </w:rPr>
        <w:t xml:space="preserve">Aktivt </w:t>
      </w:r>
      <w:r w:rsidR="00FC290B">
        <w:rPr>
          <w:lang w:val="sv-SE"/>
        </w:rPr>
        <w:t xml:space="preserve">arbeta för att </w:t>
      </w:r>
      <w:r w:rsidR="007D142E">
        <w:rPr>
          <w:lang w:val="sv-SE"/>
        </w:rPr>
        <w:t>framtids</w:t>
      </w:r>
      <w:r w:rsidR="00FC290B">
        <w:rPr>
          <w:lang w:val="sv-SE"/>
        </w:rPr>
        <w:t>säkra kallblodstravaren</w:t>
      </w:r>
      <w:r w:rsidR="007D142E">
        <w:rPr>
          <w:lang w:val="sv-SE"/>
        </w:rPr>
        <w:t xml:space="preserve"> som ras avseende </w:t>
      </w:r>
      <w:r w:rsidR="007E0C06">
        <w:rPr>
          <w:lang w:val="sv-SE"/>
        </w:rPr>
        <w:t xml:space="preserve">ökning av </w:t>
      </w:r>
      <w:r w:rsidR="007D142E">
        <w:rPr>
          <w:lang w:val="sv-SE"/>
        </w:rPr>
        <w:t>populationsstorlek</w:t>
      </w:r>
      <w:r w:rsidR="007E0C06">
        <w:rPr>
          <w:lang w:val="sv-SE"/>
        </w:rPr>
        <w:t>en</w:t>
      </w:r>
      <w:r w:rsidR="007D142E">
        <w:rPr>
          <w:lang w:val="sv-SE"/>
        </w:rPr>
        <w:t xml:space="preserve"> och </w:t>
      </w:r>
      <w:r w:rsidR="007E0C06">
        <w:rPr>
          <w:lang w:val="sv-SE"/>
        </w:rPr>
        <w:t xml:space="preserve">minskad </w:t>
      </w:r>
      <w:r w:rsidR="007D142E">
        <w:rPr>
          <w:lang w:val="sv-SE"/>
        </w:rPr>
        <w:t>inavels</w:t>
      </w:r>
      <w:r w:rsidR="007E0C06">
        <w:rPr>
          <w:lang w:val="sv-SE"/>
        </w:rPr>
        <w:t>grad.</w:t>
      </w:r>
    </w:p>
    <w:p w14:paraId="7189DEA2" w14:textId="3622BA8E" w:rsidR="00035E6D" w:rsidRPr="001729B5" w:rsidRDefault="00035E6D" w:rsidP="002F6B19">
      <w:pPr>
        <w:pStyle w:val="Liststycke"/>
        <w:numPr>
          <w:ilvl w:val="0"/>
          <w:numId w:val="8"/>
        </w:numPr>
        <w:rPr>
          <w:lang w:val="sv-SE"/>
        </w:rPr>
      </w:pPr>
      <w:r>
        <w:rPr>
          <w:lang w:val="sv-SE"/>
        </w:rPr>
        <w:t xml:space="preserve">Aktivt samarbeta med Svensk </w:t>
      </w:r>
      <w:r w:rsidR="004D3C52">
        <w:rPr>
          <w:lang w:val="sv-SE"/>
        </w:rPr>
        <w:t>T</w:t>
      </w:r>
      <w:r>
        <w:rPr>
          <w:lang w:val="sv-SE"/>
        </w:rPr>
        <w:t>ravsport i</w:t>
      </w:r>
      <w:r w:rsidR="004D3C52">
        <w:rPr>
          <w:lang w:val="sv-SE"/>
        </w:rPr>
        <w:t xml:space="preserve"> Kallblodsutredningen under 2026</w:t>
      </w:r>
      <w:r>
        <w:rPr>
          <w:lang w:val="sv-SE"/>
        </w:rPr>
        <w:t xml:space="preserve"> </w:t>
      </w:r>
    </w:p>
    <w:p w14:paraId="11AD9477" w14:textId="77777777" w:rsidR="002F6B19" w:rsidRPr="001729B5" w:rsidRDefault="002F6B19" w:rsidP="002F6B19">
      <w:pPr>
        <w:pStyle w:val="Liststycke"/>
        <w:numPr>
          <w:ilvl w:val="0"/>
          <w:numId w:val="8"/>
        </w:numPr>
        <w:rPr>
          <w:lang w:val="sv-SE"/>
        </w:rPr>
      </w:pPr>
      <w:r w:rsidRPr="001729B5">
        <w:rPr>
          <w:lang w:val="sv-SE"/>
        </w:rPr>
        <w:t>Arbeta för ytterligare ekonomiska stimulansmedel, både på kort och lång sikt till uppfödare av kallblodstravare.</w:t>
      </w:r>
    </w:p>
    <w:p w14:paraId="4B2557CC" w14:textId="6D1DFDFD" w:rsidR="002F6B19" w:rsidRPr="002732CA" w:rsidRDefault="002F6B19" w:rsidP="002F6B19">
      <w:pPr>
        <w:pStyle w:val="Liststycke"/>
        <w:numPr>
          <w:ilvl w:val="0"/>
          <w:numId w:val="8"/>
        </w:numPr>
        <w:rPr>
          <w:lang w:val="sv-SE" w:eastAsia="sv-SE"/>
        </w:rPr>
      </w:pPr>
      <w:r>
        <w:rPr>
          <w:lang w:val="sv-SE" w:eastAsia="sv-SE"/>
        </w:rPr>
        <w:t>Lokalavdelningarnas aktiviteter (Se 4.1.</w:t>
      </w:r>
      <w:r w:rsidR="001729B5">
        <w:rPr>
          <w:lang w:val="sv-SE" w:eastAsia="sv-SE"/>
        </w:rPr>
        <w:t>4</w:t>
      </w:r>
      <w:r>
        <w:rPr>
          <w:lang w:val="sv-SE" w:eastAsia="sv-SE"/>
        </w:rPr>
        <w:t xml:space="preserve"> för mer info)</w:t>
      </w:r>
    </w:p>
    <w:p w14:paraId="72A5FA48" w14:textId="77777777" w:rsidR="002F6B19" w:rsidRPr="00255C67" w:rsidRDefault="002F6B19" w:rsidP="002F6B19">
      <w:pPr>
        <w:rPr>
          <w:rFonts w:ascii="Times New Roman" w:hAnsi="Times New Roman" w:cs="Times New Roman"/>
          <w:sz w:val="22"/>
          <w:lang w:val="sv-SE"/>
        </w:rPr>
      </w:pPr>
    </w:p>
    <w:p w14:paraId="6F6D9B02" w14:textId="77777777" w:rsidR="00765B7B" w:rsidRDefault="00765B7B" w:rsidP="00765B7B">
      <w:pPr>
        <w:rPr>
          <w:rFonts w:ascii="Times New Roman" w:hAnsi="Times New Roman" w:cs="Times New Roman"/>
          <w:sz w:val="22"/>
          <w:lang w:val="sv-SE"/>
        </w:rPr>
      </w:pPr>
    </w:p>
    <w:p w14:paraId="3B6DCB51" w14:textId="77777777" w:rsidR="00F537D8" w:rsidRPr="00F537D8" w:rsidRDefault="00F537D8" w:rsidP="00F13B00">
      <w:pPr>
        <w:pStyle w:val="Rubrik2"/>
        <w:numPr>
          <w:ilvl w:val="2"/>
          <w:numId w:val="1"/>
        </w:numPr>
        <w:rPr>
          <w:color w:val="1F3763" w:themeColor="accent1" w:themeShade="7F"/>
          <w:lang w:val="sv-SE" w:eastAsia="sv-SE"/>
        </w:rPr>
      </w:pPr>
      <w:bookmarkStart w:id="16" w:name="_Toc215170959"/>
      <w:bookmarkStart w:id="17" w:name="_Toc94700597"/>
      <w:r w:rsidRPr="00F13B00">
        <w:rPr>
          <w:sz w:val="24"/>
          <w:szCs w:val="24"/>
          <w:lang w:val="sv-SE" w:eastAsia="sv-SE"/>
        </w:rPr>
        <w:t>Öka publik digitalt och fysiskt</w:t>
      </w:r>
      <w:bookmarkEnd w:id="16"/>
    </w:p>
    <w:bookmarkEnd w:id="17"/>
    <w:p w14:paraId="7E1DB97D" w14:textId="77777777" w:rsidR="00765B7B" w:rsidRDefault="00765B7B" w:rsidP="00765B7B">
      <w:pPr>
        <w:ind w:left="360"/>
        <w:rPr>
          <w:rFonts w:ascii="Times New Roman" w:hAnsi="Times New Roman" w:cs="Times New Roman"/>
          <w:sz w:val="22"/>
          <w:lang w:val="sv-SE"/>
        </w:rPr>
      </w:pPr>
    </w:p>
    <w:p w14:paraId="7E16DC47" w14:textId="77777777" w:rsidR="002F6B19" w:rsidRDefault="002F6B19" w:rsidP="002F6B19">
      <w:pPr>
        <w:rPr>
          <w:rFonts w:ascii="Times New Roman" w:hAnsi="Times New Roman" w:cs="Times New Roman"/>
          <w:sz w:val="22"/>
          <w:lang w:val="sv-SE"/>
        </w:rPr>
      </w:pPr>
      <w:r>
        <w:rPr>
          <w:rFonts w:ascii="Times New Roman" w:hAnsi="Times New Roman" w:cs="Times New Roman"/>
          <w:sz w:val="22"/>
          <w:lang w:val="sv-SE"/>
        </w:rPr>
        <w:t>Detta område berör framför allt travbanorna men genom våra 14 lokalavdelningar hjälper vi till ute på landets travbanor, inte minst genom våra Sleipnerdagar.</w:t>
      </w:r>
    </w:p>
    <w:p w14:paraId="4E0D8F78" w14:textId="77777777" w:rsidR="002F6B19" w:rsidRPr="00255C67" w:rsidRDefault="002F6B19" w:rsidP="002F6B19">
      <w:pPr>
        <w:rPr>
          <w:rFonts w:ascii="Times New Roman" w:hAnsi="Times New Roman" w:cs="Times New Roman"/>
          <w:sz w:val="22"/>
          <w:lang w:val="sv-SE"/>
        </w:rPr>
      </w:pPr>
    </w:p>
    <w:p w14:paraId="69DE514B" w14:textId="77777777" w:rsidR="00765B7B" w:rsidRDefault="00765B7B" w:rsidP="00765B7B">
      <w:pPr>
        <w:rPr>
          <w:lang w:val="sv-SE" w:eastAsia="sv-SE"/>
        </w:rPr>
      </w:pPr>
    </w:p>
    <w:p w14:paraId="10E1A774" w14:textId="77777777" w:rsidR="00323F66" w:rsidRDefault="004933B9" w:rsidP="00F13B00">
      <w:pPr>
        <w:pStyle w:val="Rubrik2"/>
        <w:numPr>
          <w:ilvl w:val="2"/>
          <w:numId w:val="1"/>
        </w:numPr>
        <w:rPr>
          <w:sz w:val="24"/>
          <w:szCs w:val="24"/>
          <w:lang w:val="sv-SE" w:eastAsia="sv-SE"/>
        </w:rPr>
      </w:pPr>
      <w:bookmarkStart w:id="18" w:name="_Toc215170960"/>
      <w:r w:rsidRPr="00F13B00">
        <w:rPr>
          <w:sz w:val="24"/>
          <w:szCs w:val="24"/>
          <w:lang w:val="sv-SE" w:eastAsia="sv-SE"/>
        </w:rPr>
        <w:t xml:space="preserve">Utveckla attraktionskraften och </w:t>
      </w:r>
      <w:r w:rsidR="00C97178">
        <w:rPr>
          <w:sz w:val="24"/>
          <w:szCs w:val="24"/>
          <w:lang w:val="sv-SE" w:eastAsia="sv-SE"/>
        </w:rPr>
        <w:t>öka de externa intäkterna</w:t>
      </w:r>
      <w:bookmarkEnd w:id="18"/>
    </w:p>
    <w:p w14:paraId="7C71972A" w14:textId="77777777" w:rsidR="00F532A3" w:rsidRPr="00F532A3" w:rsidRDefault="00F532A3" w:rsidP="00F532A3">
      <w:pPr>
        <w:rPr>
          <w:lang w:val="sv-SE" w:eastAsia="sv-SE"/>
        </w:rPr>
      </w:pPr>
    </w:p>
    <w:p w14:paraId="6294E7C7" w14:textId="211D9033" w:rsidR="002F6B19" w:rsidRDefault="002F6B19" w:rsidP="002F6B19">
      <w:pPr>
        <w:rPr>
          <w:lang w:val="sv-SE" w:eastAsia="sv-SE"/>
        </w:rPr>
      </w:pPr>
      <w:r>
        <w:rPr>
          <w:lang w:val="sv-SE" w:eastAsia="sv-SE"/>
        </w:rPr>
        <w:t xml:space="preserve">Med vår fantastiska kallblodstravare som verktyg finns det en mångfald av aktiviteter inom organisationen som bidrar till detta. Främst vill vi lyfta de medlemsaktiviteter som lokalavdelningarna genomför. </w:t>
      </w:r>
    </w:p>
    <w:p w14:paraId="58DDB5A1" w14:textId="77777777" w:rsidR="002F6B19" w:rsidRDefault="002F6B19" w:rsidP="002F6B19">
      <w:pPr>
        <w:rPr>
          <w:lang w:val="sv-SE" w:eastAsia="sv-SE"/>
        </w:rPr>
      </w:pPr>
    </w:p>
    <w:p w14:paraId="7AE314D2" w14:textId="77777777" w:rsidR="00323F66" w:rsidRDefault="00323F66" w:rsidP="00765B7B">
      <w:pPr>
        <w:rPr>
          <w:lang w:val="sv-SE" w:eastAsia="sv-SE"/>
        </w:rPr>
      </w:pPr>
    </w:p>
    <w:p w14:paraId="74A2C135" w14:textId="2900A2A4" w:rsidR="00765B7B" w:rsidRPr="00F13B00" w:rsidRDefault="00926158" w:rsidP="00F13B00">
      <w:pPr>
        <w:pStyle w:val="Rubrik2"/>
        <w:numPr>
          <w:ilvl w:val="2"/>
          <w:numId w:val="1"/>
        </w:numPr>
        <w:rPr>
          <w:sz w:val="24"/>
          <w:szCs w:val="24"/>
          <w:lang w:val="sv-SE" w:eastAsia="sv-SE"/>
        </w:rPr>
      </w:pPr>
      <w:r>
        <w:rPr>
          <w:sz w:val="24"/>
          <w:szCs w:val="24"/>
          <w:lang w:val="sv-SE" w:eastAsia="sv-SE"/>
        </w:rPr>
        <w:lastRenderedPageBreak/>
        <w:t xml:space="preserve">Lokalavdelningarnas </w:t>
      </w:r>
      <w:r w:rsidR="00C760A2">
        <w:rPr>
          <w:sz w:val="24"/>
          <w:szCs w:val="24"/>
          <w:lang w:val="sv-SE" w:eastAsia="sv-SE"/>
        </w:rPr>
        <w:t>verksamhet 2026</w:t>
      </w:r>
    </w:p>
    <w:p w14:paraId="6E15C5A7"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Sleipner Bergsåker:</w:t>
      </w:r>
    </w:p>
    <w:p w14:paraId="544C85E3"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Delta i kallsvenskan aktiviteter.</w:t>
      </w:r>
    </w:p>
    <w:p w14:paraId="16B936CD"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Medlemsmöten</w:t>
      </w:r>
    </w:p>
    <w:p w14:paraId="5A780813"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Sleipnerdagen</w:t>
      </w:r>
    </w:p>
    <w:p w14:paraId="49DAA42F"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Glöggkväll på travet</w:t>
      </w:r>
    </w:p>
    <w:p w14:paraId="63D96C66" w14:textId="77777777" w:rsidR="00391A72" w:rsidRP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Grillkväll för medlemmar</w:t>
      </w:r>
    </w:p>
    <w:p w14:paraId="27207047" w14:textId="77777777" w:rsidR="00391A72" w:rsidRDefault="00391A72"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391A72">
        <w:rPr>
          <w:rFonts w:ascii="Segoe UI Historic" w:eastAsia="Times New Roman" w:hAnsi="Segoe UI Historic" w:cs="Segoe UI Historic"/>
          <w:color w:val="080809"/>
          <w:sz w:val="23"/>
          <w:szCs w:val="23"/>
          <w:lang w:val="sv-SE" w:eastAsia="sv-SE"/>
        </w:rPr>
        <w:t>- Ev. Föreläsningar</w:t>
      </w:r>
    </w:p>
    <w:p w14:paraId="6600A0B3" w14:textId="77777777" w:rsidR="00D20E3F" w:rsidRPr="00391A72" w:rsidRDefault="00D20E3F" w:rsidP="00D20E3F">
      <w:pPr>
        <w:pStyle w:val="Liststycke"/>
        <w:shd w:val="clear" w:color="auto" w:fill="F0F2F5"/>
        <w:rPr>
          <w:rFonts w:ascii="Segoe UI Historic" w:eastAsia="Times New Roman" w:hAnsi="Segoe UI Historic" w:cs="Segoe UI Historic"/>
          <w:color w:val="080809"/>
          <w:sz w:val="23"/>
          <w:szCs w:val="23"/>
          <w:lang w:val="sv-SE" w:eastAsia="sv-SE"/>
        </w:rPr>
      </w:pPr>
    </w:p>
    <w:p w14:paraId="70D525B6"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Sleipner Bollnäs</w:t>
      </w:r>
    </w:p>
    <w:p w14:paraId="3C1498E6"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 Kallsvenskan-aktiviteter</w:t>
      </w:r>
    </w:p>
    <w:p w14:paraId="7D3A8B0A"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 Unghästutställning</w:t>
      </w:r>
    </w:p>
    <w:p w14:paraId="49F4F685"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*Oktoberritt</w:t>
      </w:r>
    </w:p>
    <w:p w14:paraId="55A217C5"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*Sleipnerdagen i maj</w:t>
      </w:r>
    </w:p>
    <w:p w14:paraId="4676B709"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*Glögg bjudning på travet</w:t>
      </w:r>
    </w:p>
    <w:p w14:paraId="53589F46"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*Årsmöte och Årsstämma</w:t>
      </w:r>
    </w:p>
    <w:p w14:paraId="09E31374" w14:textId="77777777" w:rsidR="00D20E3F" w:rsidRPr="00D20E3F" w:rsidRDefault="00D20E3F" w:rsidP="00DA7A3A">
      <w:pPr>
        <w:pStyle w:val="Liststycke"/>
        <w:shd w:val="clear" w:color="auto" w:fill="F0F2F5"/>
        <w:rPr>
          <w:rFonts w:ascii="Segoe UI Historic" w:eastAsia="Times New Roman" w:hAnsi="Segoe UI Historic" w:cs="Segoe UI Historic"/>
          <w:color w:val="080809"/>
          <w:sz w:val="23"/>
          <w:szCs w:val="23"/>
          <w:lang w:val="sv-SE" w:eastAsia="sv-SE"/>
        </w:rPr>
      </w:pPr>
      <w:r w:rsidRPr="00D20E3F">
        <w:rPr>
          <w:rFonts w:ascii="Segoe UI Historic" w:eastAsia="Times New Roman" w:hAnsi="Segoe UI Historic" w:cs="Segoe UI Historic"/>
          <w:color w:val="080809"/>
          <w:sz w:val="23"/>
          <w:szCs w:val="23"/>
          <w:lang w:val="sv-SE" w:eastAsia="sv-SE"/>
        </w:rPr>
        <w:t>*Möten med travbanan</w:t>
      </w:r>
    </w:p>
    <w:p w14:paraId="1B9014AA" w14:textId="77777777" w:rsidR="001729B5" w:rsidRDefault="001729B5" w:rsidP="00926158">
      <w:pPr>
        <w:pStyle w:val="Oformateradtext"/>
        <w:ind w:left="720"/>
        <w:rPr>
          <w:lang w:val="sv-SE"/>
        </w:rPr>
      </w:pPr>
    </w:p>
    <w:p w14:paraId="37E4EE6B"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Sleipner Dalarna</w:t>
      </w:r>
    </w:p>
    <w:p w14:paraId="649B47C6"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 xml:space="preserve">*Ha </w:t>
      </w:r>
      <w:proofErr w:type="spellStart"/>
      <w:r w:rsidRPr="00C33E10">
        <w:rPr>
          <w:rFonts w:ascii="inherit" w:eastAsia="Times New Roman" w:hAnsi="inherit" w:cs="Segoe UI Historic"/>
          <w:color w:val="080809"/>
          <w:sz w:val="23"/>
          <w:szCs w:val="23"/>
          <w:lang w:val="sv-SE" w:eastAsia="sv-SE"/>
        </w:rPr>
        <w:t>sleipnerstugan</w:t>
      </w:r>
      <w:proofErr w:type="spellEnd"/>
      <w:r w:rsidRPr="00C33E10">
        <w:rPr>
          <w:rFonts w:ascii="inherit" w:eastAsia="Times New Roman" w:hAnsi="inherit" w:cs="Segoe UI Historic"/>
          <w:color w:val="080809"/>
          <w:sz w:val="23"/>
          <w:szCs w:val="23"/>
          <w:lang w:val="sv-SE" w:eastAsia="sv-SE"/>
        </w:rPr>
        <w:t xml:space="preserve"> bemannad under travdagarna</w:t>
      </w:r>
    </w:p>
    <w:p w14:paraId="341D6D05"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*Sleipner Cup</w:t>
      </w:r>
    </w:p>
    <w:p w14:paraId="67EC167B"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*Familjedagen på Romme</w:t>
      </w:r>
    </w:p>
    <w:p w14:paraId="67275954"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*Silverpokalen på Romme &amp; Rättvik under hösten</w:t>
      </w:r>
    </w:p>
    <w:p w14:paraId="6B9AD3E3"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*Trivselkväll under hösten</w:t>
      </w:r>
    </w:p>
    <w:p w14:paraId="2DBFACA5"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w:t>
      </w:r>
      <w:proofErr w:type="spellStart"/>
      <w:r w:rsidRPr="00C33E10">
        <w:rPr>
          <w:rFonts w:ascii="inherit" w:eastAsia="Times New Roman" w:hAnsi="inherit" w:cs="Segoe UI Historic"/>
          <w:color w:val="080809"/>
          <w:sz w:val="23"/>
          <w:szCs w:val="23"/>
          <w:lang w:val="sv-SE" w:eastAsia="sv-SE"/>
        </w:rPr>
        <w:t>ev</w:t>
      </w:r>
      <w:proofErr w:type="spellEnd"/>
      <w:r w:rsidRPr="00C33E10">
        <w:rPr>
          <w:rFonts w:ascii="inherit" w:eastAsia="Times New Roman" w:hAnsi="inherit" w:cs="Segoe UI Historic"/>
          <w:color w:val="080809"/>
          <w:sz w:val="23"/>
          <w:szCs w:val="23"/>
          <w:lang w:val="sv-SE" w:eastAsia="sv-SE"/>
        </w:rPr>
        <w:t xml:space="preserve"> unghästutställning till hösten beroende på om det blir tillräckligt med hästar</w:t>
      </w:r>
    </w:p>
    <w:p w14:paraId="2D4EEF1D"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w:t>
      </w:r>
      <w:proofErr w:type="spellStart"/>
      <w:r w:rsidRPr="00C33E10">
        <w:rPr>
          <w:rFonts w:ascii="inherit" w:eastAsia="Times New Roman" w:hAnsi="inherit" w:cs="Segoe UI Historic"/>
          <w:color w:val="080809"/>
          <w:sz w:val="23"/>
          <w:szCs w:val="23"/>
          <w:lang w:val="sv-SE" w:eastAsia="sv-SE"/>
        </w:rPr>
        <w:t>ev</w:t>
      </w:r>
      <w:proofErr w:type="spellEnd"/>
      <w:r w:rsidRPr="00C33E10">
        <w:rPr>
          <w:rFonts w:ascii="inherit" w:eastAsia="Times New Roman" w:hAnsi="inherit" w:cs="Segoe UI Historic"/>
          <w:color w:val="080809"/>
          <w:sz w:val="23"/>
          <w:szCs w:val="23"/>
          <w:lang w:val="sv-SE" w:eastAsia="sv-SE"/>
        </w:rPr>
        <w:t xml:space="preserve"> föreläsning med Stig Viklund (positiva kicken)</w:t>
      </w:r>
    </w:p>
    <w:p w14:paraId="4837F5B7"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 xml:space="preserve">*delta vid träffar &amp; </w:t>
      </w:r>
      <w:proofErr w:type="spellStart"/>
      <w:r w:rsidRPr="00C33E10">
        <w:rPr>
          <w:rFonts w:ascii="inherit" w:eastAsia="Times New Roman" w:hAnsi="inherit" w:cs="Segoe UI Historic"/>
          <w:color w:val="080809"/>
          <w:sz w:val="23"/>
          <w:szCs w:val="23"/>
          <w:lang w:val="sv-SE" w:eastAsia="sv-SE"/>
        </w:rPr>
        <w:t>ev</w:t>
      </w:r>
      <w:proofErr w:type="spellEnd"/>
      <w:r w:rsidRPr="00C33E10">
        <w:rPr>
          <w:rFonts w:ascii="inherit" w:eastAsia="Times New Roman" w:hAnsi="inherit" w:cs="Segoe UI Historic"/>
          <w:color w:val="080809"/>
          <w:sz w:val="23"/>
          <w:szCs w:val="23"/>
          <w:lang w:val="sv-SE" w:eastAsia="sv-SE"/>
        </w:rPr>
        <w:t xml:space="preserve"> aktiviteter kring kallsvenskan</w:t>
      </w:r>
    </w:p>
    <w:p w14:paraId="448EF0CC" w14:textId="77777777" w:rsidR="00C33E10" w:rsidRDefault="00C33E10" w:rsidP="00926158">
      <w:pPr>
        <w:pStyle w:val="Oformateradtext"/>
        <w:ind w:left="720"/>
        <w:rPr>
          <w:lang w:val="sv-SE"/>
        </w:rPr>
      </w:pPr>
    </w:p>
    <w:p w14:paraId="551BA3C7" w14:textId="6AF4605F" w:rsidR="00C33E10" w:rsidRDefault="0003426A" w:rsidP="00926158">
      <w:pPr>
        <w:pStyle w:val="Oformateradtext"/>
        <w:ind w:left="720"/>
        <w:rPr>
          <w:lang w:val="sv-SE"/>
        </w:rPr>
      </w:pPr>
      <w:r>
        <w:rPr>
          <w:noProof/>
        </w:rPr>
        <w:lastRenderedPageBreak/>
        <w:drawing>
          <wp:inline distT="0" distB="0" distL="0" distR="0" wp14:anchorId="3C2211ED" wp14:editId="09FAE552">
            <wp:extent cx="5756910" cy="4018088"/>
            <wp:effectExtent l="0" t="0" r="0" b="1905"/>
            <wp:docPr id="1611585169" name="Bild 1" descr="Kan vara en bild av bläkopia och text där det står ”Verksamhetsplan 2026 Sleipner Gävle Planerade aktiviteter -Uppstartsträff kallsvenskan 2/4. Andelsägarträff hos Olle Alsén. Arsmöte med föreläsning angående hästens tandhälsa. Diverse styrelsemöten under året. -Sommar/medlemsfest Sleipner pả passande travdag. -Unghästutställning under September. -Kallblodsdag pả Gävletravet under oktober. Patric Wistrand Ordförande Sleipner Gäv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ara en bild av bläkopia och text där det står ”Verksamhetsplan 2026 Sleipner Gävle Planerade aktiviteter -Uppstartsträff kallsvenskan 2/4. Andelsägarträff hos Olle Alsén. Arsmöte med föreläsning angående hästens tandhälsa. Diverse styrelsemöten under året. -Sommar/medlemsfest Sleipner pả passande travdag. -Unghästutställning under September. -Kallblodsdag pả Gävletravet under oktober. Patric Wistrand Ordförande Sleipner Gäv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018088"/>
                    </a:xfrm>
                    <a:prstGeom prst="rect">
                      <a:avLst/>
                    </a:prstGeom>
                    <a:noFill/>
                    <a:ln>
                      <a:noFill/>
                    </a:ln>
                  </pic:spPr>
                </pic:pic>
              </a:graphicData>
            </a:graphic>
          </wp:inline>
        </w:drawing>
      </w:r>
    </w:p>
    <w:p w14:paraId="29AAF86B" w14:textId="77777777" w:rsidR="00C33E10" w:rsidRPr="00C33E10" w:rsidRDefault="00C33E10" w:rsidP="00926158">
      <w:pPr>
        <w:pStyle w:val="Oformateradtext"/>
        <w:ind w:left="720"/>
        <w:rPr>
          <w:lang w:val="sv-SE"/>
        </w:rPr>
      </w:pPr>
    </w:p>
    <w:p w14:paraId="74836B28" w14:textId="77777777" w:rsidR="00400BBC" w:rsidRPr="00400BBC" w:rsidRDefault="00400BBC" w:rsidP="00400BBC">
      <w:pPr>
        <w:shd w:val="clear" w:color="auto" w:fill="F0F2F5"/>
        <w:rPr>
          <w:rFonts w:ascii="Segoe UI Historic" w:eastAsia="Times New Roman" w:hAnsi="Segoe UI Historic" w:cs="Segoe UI Historic"/>
          <w:color w:val="080809"/>
          <w:sz w:val="23"/>
          <w:szCs w:val="23"/>
          <w:lang w:val="sv-SE" w:eastAsia="sv-SE"/>
        </w:rPr>
      </w:pPr>
      <w:r w:rsidRPr="00400BBC">
        <w:rPr>
          <w:rFonts w:ascii="Segoe UI Historic" w:eastAsia="Times New Roman" w:hAnsi="Segoe UI Historic" w:cs="Segoe UI Historic"/>
          <w:color w:val="080809"/>
          <w:sz w:val="23"/>
          <w:szCs w:val="23"/>
          <w:lang w:val="sv-SE" w:eastAsia="sv-SE"/>
        </w:rPr>
        <w:t>Sleipner Hudik:</w:t>
      </w:r>
    </w:p>
    <w:p w14:paraId="70B2E0A7" w14:textId="77777777" w:rsidR="00400BBC" w:rsidRPr="00400BBC" w:rsidRDefault="00400BBC" w:rsidP="00400BBC">
      <w:pPr>
        <w:shd w:val="clear" w:color="auto" w:fill="F0F2F5"/>
        <w:rPr>
          <w:rFonts w:ascii="Segoe UI Historic" w:eastAsia="Times New Roman" w:hAnsi="Segoe UI Historic" w:cs="Segoe UI Historic"/>
          <w:color w:val="080809"/>
          <w:sz w:val="23"/>
          <w:szCs w:val="23"/>
          <w:lang w:val="sv-SE" w:eastAsia="sv-SE"/>
        </w:rPr>
      </w:pPr>
      <w:r w:rsidRPr="00400BBC">
        <w:rPr>
          <w:rFonts w:ascii="Segoe UI Historic" w:eastAsia="Times New Roman" w:hAnsi="Segoe UI Historic" w:cs="Segoe UI Historic"/>
          <w:color w:val="080809"/>
          <w:sz w:val="23"/>
          <w:szCs w:val="23"/>
          <w:lang w:val="sv-SE" w:eastAsia="sv-SE"/>
        </w:rPr>
        <w:t xml:space="preserve">Delta på div Kallsvenskan-aktiviteter </w:t>
      </w:r>
      <w:proofErr w:type="spellStart"/>
      <w:r w:rsidRPr="00400BBC">
        <w:rPr>
          <w:rFonts w:ascii="Segoe UI Historic" w:eastAsia="Times New Roman" w:hAnsi="Segoe UI Historic" w:cs="Segoe UI Historic"/>
          <w:color w:val="080809"/>
          <w:sz w:val="23"/>
          <w:szCs w:val="23"/>
          <w:lang w:val="sv-SE" w:eastAsia="sv-SE"/>
        </w:rPr>
        <w:t>ubder</w:t>
      </w:r>
      <w:proofErr w:type="spellEnd"/>
      <w:r w:rsidRPr="00400BBC">
        <w:rPr>
          <w:rFonts w:ascii="Segoe UI Historic" w:eastAsia="Times New Roman" w:hAnsi="Segoe UI Historic" w:cs="Segoe UI Historic"/>
          <w:color w:val="080809"/>
          <w:sz w:val="23"/>
          <w:szCs w:val="23"/>
          <w:lang w:val="sv-SE" w:eastAsia="sv-SE"/>
        </w:rPr>
        <w:t xml:space="preserve"> året</w:t>
      </w:r>
    </w:p>
    <w:p w14:paraId="19616214" w14:textId="3E0C11BD" w:rsidR="00400BBC" w:rsidRPr="00400BBC" w:rsidRDefault="00400BBC" w:rsidP="00400BBC">
      <w:pPr>
        <w:shd w:val="clear" w:color="auto" w:fill="F0F2F5"/>
        <w:rPr>
          <w:rFonts w:ascii="Segoe UI Historic" w:eastAsia="Times New Roman" w:hAnsi="Segoe UI Historic" w:cs="Segoe UI Historic"/>
          <w:color w:val="080809"/>
          <w:sz w:val="23"/>
          <w:szCs w:val="23"/>
          <w:lang w:val="sv-SE" w:eastAsia="sv-SE"/>
        </w:rPr>
      </w:pPr>
      <w:proofErr w:type="spellStart"/>
      <w:r w:rsidRPr="00400BBC">
        <w:rPr>
          <w:rFonts w:ascii="Segoe UI Historic" w:eastAsia="Times New Roman" w:hAnsi="Segoe UI Historic" w:cs="Segoe UI Historic"/>
          <w:color w:val="080809"/>
          <w:sz w:val="23"/>
          <w:szCs w:val="23"/>
          <w:lang w:val="sv-SE" w:eastAsia="sv-SE"/>
        </w:rPr>
        <w:t>Div</w:t>
      </w:r>
      <w:proofErr w:type="spellEnd"/>
      <w:r w:rsidRPr="00400BBC">
        <w:rPr>
          <w:rFonts w:ascii="Segoe UI Historic" w:eastAsia="Times New Roman" w:hAnsi="Segoe UI Historic" w:cs="Segoe UI Historic"/>
          <w:color w:val="080809"/>
          <w:sz w:val="23"/>
          <w:szCs w:val="23"/>
          <w:lang w:val="sv-SE" w:eastAsia="sv-SE"/>
        </w:rPr>
        <w:t xml:space="preserve"> akti</w:t>
      </w:r>
      <w:r w:rsidR="00F9043F">
        <w:rPr>
          <w:rFonts w:ascii="Segoe UI Historic" w:eastAsia="Times New Roman" w:hAnsi="Segoe UI Historic" w:cs="Segoe UI Historic"/>
          <w:color w:val="080809"/>
          <w:sz w:val="23"/>
          <w:szCs w:val="23"/>
          <w:lang w:val="sv-SE" w:eastAsia="sv-SE"/>
        </w:rPr>
        <w:t>v</w:t>
      </w:r>
      <w:r w:rsidRPr="00400BBC">
        <w:rPr>
          <w:rFonts w:ascii="Segoe UI Historic" w:eastAsia="Times New Roman" w:hAnsi="Segoe UI Historic" w:cs="Segoe UI Historic"/>
          <w:color w:val="080809"/>
          <w:sz w:val="23"/>
          <w:szCs w:val="23"/>
          <w:lang w:val="sv-SE" w:eastAsia="sv-SE"/>
        </w:rPr>
        <w:t>iteter kring Sleipnerdagen på Hagmyren i sommar</w:t>
      </w:r>
    </w:p>
    <w:p w14:paraId="47FC5309" w14:textId="77777777" w:rsidR="00400BBC" w:rsidRPr="00400BBC" w:rsidRDefault="00400BBC" w:rsidP="00400BBC">
      <w:pPr>
        <w:shd w:val="clear" w:color="auto" w:fill="F0F2F5"/>
        <w:rPr>
          <w:rFonts w:ascii="Segoe UI Historic" w:eastAsia="Times New Roman" w:hAnsi="Segoe UI Historic" w:cs="Segoe UI Historic"/>
          <w:color w:val="080809"/>
          <w:sz w:val="23"/>
          <w:szCs w:val="23"/>
          <w:lang w:val="sv-SE" w:eastAsia="sv-SE"/>
        </w:rPr>
      </w:pPr>
      <w:r w:rsidRPr="00400BBC">
        <w:rPr>
          <w:rFonts w:ascii="Segoe UI Historic" w:eastAsia="Times New Roman" w:hAnsi="Segoe UI Historic" w:cs="Segoe UI Historic"/>
          <w:color w:val="080809"/>
          <w:sz w:val="23"/>
          <w:szCs w:val="23"/>
          <w:lang w:val="sv-SE" w:eastAsia="sv-SE"/>
        </w:rPr>
        <w:t>Unghästvisning höst</w:t>
      </w:r>
    </w:p>
    <w:p w14:paraId="007D135B" w14:textId="77777777" w:rsidR="00400BBC" w:rsidRDefault="00400BBC" w:rsidP="00926158">
      <w:pPr>
        <w:pStyle w:val="Oformateradtext"/>
        <w:ind w:left="720"/>
        <w:rPr>
          <w:u w:val="single"/>
          <w:lang w:val="sv-SE"/>
        </w:rPr>
      </w:pPr>
    </w:p>
    <w:p w14:paraId="09224179"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Segoe UI Historic" w:eastAsia="Times New Roman" w:hAnsi="Segoe UI Historic" w:cs="Segoe UI Historic"/>
          <w:color w:val="080809"/>
          <w:sz w:val="23"/>
          <w:szCs w:val="23"/>
          <w:lang w:val="sv-SE" w:eastAsia="sv-SE"/>
        </w:rPr>
        <w:t>Jämtland/Härjedalens planer för året:</w:t>
      </w:r>
    </w:p>
    <w:p w14:paraId="023680C0"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44C556CD" wp14:editId="619FDB40">
            <wp:extent cx="152400" cy="152400"/>
            <wp:effectExtent l="0" t="0" r="0" b="0"/>
            <wp:docPr id="1690878950"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xml:space="preserve">hederspriser i flertalet lopp, </w:t>
      </w:r>
      <w:proofErr w:type="gramStart"/>
      <w:r w:rsidRPr="008B6D21">
        <w:rPr>
          <w:rFonts w:ascii="Segoe UI Historic" w:eastAsia="Times New Roman" w:hAnsi="Segoe UI Historic" w:cs="Segoe UI Historic"/>
          <w:color w:val="080809"/>
          <w:sz w:val="23"/>
          <w:szCs w:val="23"/>
          <w:lang w:val="sv-SE" w:eastAsia="sv-SE"/>
        </w:rPr>
        <w:t>bl.a.</w:t>
      </w:r>
      <w:proofErr w:type="gramEnd"/>
      <w:r w:rsidRPr="008B6D21">
        <w:rPr>
          <w:rFonts w:ascii="Segoe UI Historic" w:eastAsia="Times New Roman" w:hAnsi="Segoe UI Historic" w:cs="Segoe UI Historic"/>
          <w:color w:val="080809"/>
          <w:sz w:val="23"/>
          <w:szCs w:val="23"/>
          <w:lang w:val="sv-SE" w:eastAsia="sv-SE"/>
        </w:rPr>
        <w:t xml:space="preserve"> Sjunga Best minne</w:t>
      </w:r>
    </w:p>
    <w:p w14:paraId="7FF5E54B"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4CAB0BDA" wp14:editId="58F28FB9">
            <wp:extent cx="152400" cy="152400"/>
            <wp:effectExtent l="0" t="0" r="0" b="0"/>
            <wp:docPr id="961732877"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derbykval &amp; finaler</w:t>
      </w:r>
    </w:p>
    <w:p w14:paraId="176A5A26"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6C808AC4" wp14:editId="1A5863E3">
            <wp:extent cx="152400" cy="152400"/>
            <wp:effectExtent l="0" t="0" r="0" b="0"/>
            <wp:docPr id="1220803825"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unghästvisning</w:t>
      </w:r>
    </w:p>
    <w:p w14:paraId="66111D93"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4BFCB77B" wp14:editId="3917D67B">
            <wp:extent cx="152400" cy="152400"/>
            <wp:effectExtent l="0" t="0" r="0" b="0"/>
            <wp:docPr id="1728931553"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föreläsningar</w:t>
      </w:r>
    </w:p>
    <w:p w14:paraId="39A86BF7"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628BFCA1" wp14:editId="2F67A56D">
            <wp:extent cx="152400" cy="152400"/>
            <wp:effectExtent l="0" t="0" r="0" b="0"/>
            <wp:docPr id="2124757265" name="Bild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behjälpliga vid aktiviteter på banan</w:t>
      </w:r>
    </w:p>
    <w:p w14:paraId="0D42BB39"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36420085" wp14:editId="1D1AB174">
            <wp:extent cx="152400" cy="152400"/>
            <wp:effectExtent l="0" t="0" r="0" b="0"/>
            <wp:docPr id="2142492204" name="Bild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w:t>
      </w:r>
      <w:proofErr w:type="spellStart"/>
      <w:r w:rsidRPr="008B6D21">
        <w:rPr>
          <w:rFonts w:ascii="Segoe UI Historic" w:eastAsia="Times New Roman" w:hAnsi="Segoe UI Historic" w:cs="Segoe UI Historic"/>
          <w:color w:val="080809"/>
          <w:sz w:val="23"/>
          <w:szCs w:val="23"/>
          <w:lang w:val="sv-SE" w:eastAsia="sv-SE"/>
        </w:rPr>
        <w:t>ev</w:t>
      </w:r>
      <w:proofErr w:type="spellEnd"/>
      <w:r w:rsidRPr="008B6D21">
        <w:rPr>
          <w:rFonts w:ascii="Segoe UI Historic" w:eastAsia="Times New Roman" w:hAnsi="Segoe UI Historic" w:cs="Segoe UI Historic"/>
          <w:color w:val="080809"/>
          <w:sz w:val="23"/>
          <w:szCs w:val="23"/>
          <w:lang w:val="sv-SE" w:eastAsia="sv-SE"/>
        </w:rPr>
        <w:t xml:space="preserve"> en lokal variant av ”till start”</w:t>
      </w:r>
    </w:p>
    <w:p w14:paraId="5415410A"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24167F64" wp14:editId="0E21E76A">
            <wp:extent cx="152400" cy="152400"/>
            <wp:effectExtent l="0" t="0" r="0" b="0"/>
            <wp:docPr id="1694844436" name="Bild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lotterier</w:t>
      </w:r>
    </w:p>
    <w:p w14:paraId="4E6CF379" w14:textId="77777777" w:rsidR="008B6D21" w:rsidRPr="008B6D21" w:rsidRDefault="008B6D21" w:rsidP="008B6D21">
      <w:pPr>
        <w:shd w:val="clear" w:color="auto" w:fill="F0F2F5"/>
        <w:rPr>
          <w:rFonts w:ascii="Segoe UI Historic" w:eastAsia="Times New Roman" w:hAnsi="Segoe UI Historic" w:cs="Segoe UI Historic"/>
          <w:color w:val="080809"/>
          <w:sz w:val="23"/>
          <w:szCs w:val="23"/>
          <w:lang w:val="sv-SE" w:eastAsia="sv-SE"/>
        </w:rPr>
      </w:pPr>
      <w:r w:rsidRPr="008B6D21">
        <w:rPr>
          <w:rFonts w:ascii="inherit" w:eastAsia="Times New Roman" w:hAnsi="inherit" w:cs="Segoe UI Historic"/>
          <w:noProof/>
          <w:color w:val="080809"/>
          <w:sz w:val="23"/>
          <w:szCs w:val="23"/>
          <w:lang w:val="sv-SE" w:eastAsia="sv-SE"/>
        </w:rPr>
        <w:drawing>
          <wp:inline distT="0" distB="0" distL="0" distR="0" wp14:anchorId="45B776F1" wp14:editId="2A5AE68D">
            <wp:extent cx="152400" cy="152400"/>
            <wp:effectExtent l="0" t="0" r="0" b="0"/>
            <wp:docPr id="2015640376" name="Bild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6D21">
        <w:rPr>
          <w:rFonts w:ascii="Segoe UI Historic" w:eastAsia="Times New Roman" w:hAnsi="Segoe UI Historic" w:cs="Segoe UI Historic"/>
          <w:color w:val="080809"/>
          <w:sz w:val="23"/>
          <w:szCs w:val="23"/>
          <w:lang w:val="sv-SE" w:eastAsia="sv-SE"/>
        </w:rPr>
        <w:t> trivselaktiviteter för medlemmar</w:t>
      </w:r>
    </w:p>
    <w:p w14:paraId="0818CDAD" w14:textId="77777777" w:rsidR="00A87F5A" w:rsidRDefault="00A87F5A" w:rsidP="00926158">
      <w:pPr>
        <w:pStyle w:val="Oformateradtext"/>
        <w:ind w:left="720"/>
        <w:rPr>
          <w:rFonts w:ascii="Segoe UI Historic" w:hAnsi="Segoe UI Historic" w:cs="Segoe UI Historic"/>
          <w:color w:val="080809"/>
          <w:sz w:val="23"/>
          <w:szCs w:val="23"/>
          <w:shd w:val="clear" w:color="auto" w:fill="F0F2F5"/>
          <w:lang w:val="sv-SE"/>
        </w:rPr>
      </w:pPr>
    </w:p>
    <w:p w14:paraId="4FD34C6C" w14:textId="1C6714B2" w:rsidR="00A87F5A" w:rsidRDefault="00A87F5A" w:rsidP="00926158">
      <w:pPr>
        <w:pStyle w:val="Oformateradtext"/>
        <w:ind w:left="720"/>
        <w:rPr>
          <w:rFonts w:ascii="Segoe UI Historic" w:hAnsi="Segoe UI Historic" w:cs="Segoe UI Historic"/>
          <w:color w:val="080809"/>
          <w:sz w:val="23"/>
          <w:szCs w:val="23"/>
          <w:shd w:val="clear" w:color="auto" w:fill="F0F2F5"/>
          <w:lang w:val="sv-SE"/>
        </w:rPr>
      </w:pPr>
      <w:r>
        <w:rPr>
          <w:rFonts w:ascii="Segoe UI Historic" w:hAnsi="Segoe UI Historic" w:cs="Segoe UI Historic"/>
          <w:color w:val="080809"/>
          <w:sz w:val="23"/>
          <w:szCs w:val="23"/>
          <w:shd w:val="clear" w:color="auto" w:fill="F0F2F5"/>
          <w:lang w:val="sv-SE"/>
        </w:rPr>
        <w:t>Sleipner Linde</w:t>
      </w:r>
    </w:p>
    <w:p w14:paraId="43413BFA" w14:textId="3A970CD0" w:rsidR="00400BBC" w:rsidRDefault="00A87F5A" w:rsidP="00926158">
      <w:pPr>
        <w:pStyle w:val="Oformateradtext"/>
        <w:ind w:left="720"/>
        <w:rPr>
          <w:u w:val="single"/>
          <w:lang w:val="sv-SE"/>
        </w:rPr>
      </w:pPr>
      <w:r w:rsidRPr="0003426A">
        <w:rPr>
          <w:rFonts w:ascii="Segoe UI Historic" w:hAnsi="Segoe UI Historic" w:cs="Segoe UI Historic"/>
          <w:color w:val="080809"/>
          <w:sz w:val="23"/>
          <w:szCs w:val="23"/>
          <w:shd w:val="clear" w:color="auto" w:fill="F0F2F5"/>
          <w:lang w:val="sv-SE"/>
        </w:rPr>
        <w:t>Unghästvisning i september för hoppningsvis</w:t>
      </w:r>
    </w:p>
    <w:p w14:paraId="6F97EDA0" w14:textId="77777777" w:rsidR="00400BBC" w:rsidRDefault="00400BBC" w:rsidP="00926158">
      <w:pPr>
        <w:pStyle w:val="Oformateradtext"/>
        <w:ind w:left="720"/>
        <w:rPr>
          <w:u w:val="single"/>
          <w:lang w:val="sv-SE"/>
        </w:rPr>
      </w:pPr>
    </w:p>
    <w:p w14:paraId="0DA48956" w14:textId="77777777" w:rsidR="00400BBC" w:rsidRDefault="00400BBC" w:rsidP="00926158">
      <w:pPr>
        <w:pStyle w:val="Oformateradtext"/>
        <w:ind w:left="720"/>
        <w:rPr>
          <w:u w:val="single"/>
          <w:lang w:val="sv-SE"/>
        </w:rPr>
      </w:pPr>
    </w:p>
    <w:p w14:paraId="156B4F98" w14:textId="32840445" w:rsidR="001729B5" w:rsidRPr="0003426A" w:rsidRDefault="00926158" w:rsidP="00926158">
      <w:pPr>
        <w:pStyle w:val="Oformateradtext"/>
        <w:ind w:left="720"/>
        <w:rPr>
          <w:u w:val="single"/>
          <w:lang w:val="sv-SE"/>
        </w:rPr>
      </w:pPr>
      <w:r w:rsidRPr="0003426A">
        <w:rPr>
          <w:u w:val="single"/>
          <w:lang w:val="sv-SE"/>
        </w:rPr>
        <w:t>Sleipner Norrbotten</w:t>
      </w:r>
    </w:p>
    <w:p w14:paraId="022961CA" w14:textId="01758B3D" w:rsidR="001729B5" w:rsidRPr="0003426A" w:rsidRDefault="001729B5" w:rsidP="00926158">
      <w:pPr>
        <w:pStyle w:val="Oformateradtext"/>
        <w:ind w:left="720"/>
        <w:rPr>
          <w:lang w:val="sv-SE"/>
        </w:rPr>
      </w:pPr>
      <w:r w:rsidRPr="0003426A">
        <w:rPr>
          <w:lang w:val="sv-SE"/>
        </w:rPr>
        <w:t>Det här är vår plan i år.</w:t>
      </w:r>
    </w:p>
    <w:p w14:paraId="08993111" w14:textId="0C336E99" w:rsidR="001729B5" w:rsidRPr="0003426A" w:rsidRDefault="001729B5" w:rsidP="00926158">
      <w:pPr>
        <w:pStyle w:val="Oformateradtext"/>
        <w:ind w:left="720"/>
        <w:rPr>
          <w:lang w:val="sv-SE"/>
        </w:rPr>
      </w:pPr>
      <w:r w:rsidRPr="0003426A">
        <w:rPr>
          <w:lang w:val="sv-SE"/>
        </w:rPr>
        <w:t>* Hjälpa till me</w:t>
      </w:r>
      <w:r w:rsidR="00C760A2" w:rsidRPr="0003426A">
        <w:rPr>
          <w:lang w:val="sv-SE"/>
        </w:rPr>
        <w:t>d</w:t>
      </w:r>
      <w:r w:rsidRPr="0003426A">
        <w:rPr>
          <w:lang w:val="sv-SE"/>
        </w:rPr>
        <w:t xml:space="preserve"> aktiviteter med Kallsvenskan</w:t>
      </w:r>
    </w:p>
    <w:p w14:paraId="77FC12DF" w14:textId="77777777" w:rsidR="001729B5" w:rsidRPr="0003426A" w:rsidRDefault="001729B5" w:rsidP="00926158">
      <w:pPr>
        <w:pStyle w:val="Oformateradtext"/>
        <w:ind w:left="720"/>
        <w:rPr>
          <w:lang w:val="sv-SE"/>
        </w:rPr>
      </w:pPr>
      <w:r w:rsidRPr="0003426A">
        <w:rPr>
          <w:lang w:val="sv-SE"/>
        </w:rPr>
        <w:t>* Ha en Sleipnerdag på Bodentravet</w:t>
      </w:r>
    </w:p>
    <w:p w14:paraId="1C6CE09A" w14:textId="77777777" w:rsidR="001729B5" w:rsidRPr="0003426A" w:rsidRDefault="001729B5" w:rsidP="00926158">
      <w:pPr>
        <w:pStyle w:val="Oformateradtext"/>
        <w:ind w:left="720"/>
        <w:rPr>
          <w:lang w:val="sv-SE"/>
        </w:rPr>
      </w:pPr>
      <w:r w:rsidRPr="0003426A">
        <w:rPr>
          <w:lang w:val="sv-SE"/>
        </w:rPr>
        <w:t xml:space="preserve">* Grilla hamburgare på V86 i juni </w:t>
      </w:r>
    </w:p>
    <w:p w14:paraId="17F1385C" w14:textId="77777777" w:rsidR="001729B5" w:rsidRDefault="001729B5" w:rsidP="00926158">
      <w:pPr>
        <w:pStyle w:val="Oformateradtext"/>
        <w:ind w:left="720"/>
      </w:pPr>
      <w:r>
        <w:t xml:space="preserve">* </w:t>
      </w:r>
      <w:proofErr w:type="spellStart"/>
      <w:r>
        <w:t>Anordna</w:t>
      </w:r>
      <w:proofErr w:type="spellEnd"/>
      <w:r>
        <w:t xml:space="preserve"> </w:t>
      </w:r>
      <w:proofErr w:type="spellStart"/>
      <w:r>
        <w:t>en</w:t>
      </w:r>
      <w:proofErr w:type="spellEnd"/>
      <w:r>
        <w:t xml:space="preserve"> </w:t>
      </w:r>
      <w:proofErr w:type="spellStart"/>
      <w:r>
        <w:t>unghästvisning</w:t>
      </w:r>
      <w:proofErr w:type="spellEnd"/>
      <w:r>
        <w:t xml:space="preserve">. </w:t>
      </w:r>
    </w:p>
    <w:p w14:paraId="1C0BCEAE" w14:textId="77777777" w:rsidR="001729B5" w:rsidRPr="0003426A" w:rsidRDefault="001729B5" w:rsidP="00926158">
      <w:pPr>
        <w:pStyle w:val="Oformateradtext"/>
        <w:ind w:left="720"/>
        <w:rPr>
          <w:lang w:val="sv-SE"/>
        </w:rPr>
      </w:pPr>
      <w:r w:rsidRPr="0003426A">
        <w:rPr>
          <w:lang w:val="sv-SE"/>
        </w:rPr>
        <w:lastRenderedPageBreak/>
        <w:t xml:space="preserve">* </w:t>
      </w:r>
      <w:proofErr w:type="spellStart"/>
      <w:r w:rsidRPr="0003426A">
        <w:rPr>
          <w:lang w:val="sv-SE"/>
        </w:rPr>
        <w:t>ev</w:t>
      </w:r>
      <w:proofErr w:type="spellEnd"/>
      <w:r w:rsidRPr="0003426A">
        <w:rPr>
          <w:lang w:val="sv-SE"/>
        </w:rPr>
        <w:t xml:space="preserve"> någon intressant föreläsning</w:t>
      </w:r>
    </w:p>
    <w:p w14:paraId="0C04B7F7" w14:textId="77777777" w:rsidR="001729B5" w:rsidRPr="0003426A" w:rsidRDefault="001729B5" w:rsidP="00926158">
      <w:pPr>
        <w:pStyle w:val="Oformateradtext"/>
        <w:ind w:left="720"/>
        <w:rPr>
          <w:lang w:val="sv-SE"/>
        </w:rPr>
      </w:pPr>
      <w:r w:rsidRPr="0003426A">
        <w:rPr>
          <w:lang w:val="sv-SE"/>
        </w:rPr>
        <w:t xml:space="preserve">* sponsra ponnytravlopp </w:t>
      </w:r>
    </w:p>
    <w:p w14:paraId="2C122E89" w14:textId="77777777" w:rsidR="001729B5" w:rsidRPr="0003426A" w:rsidRDefault="001729B5" w:rsidP="00926158">
      <w:pPr>
        <w:pStyle w:val="Oformateradtext"/>
        <w:ind w:left="720"/>
        <w:rPr>
          <w:lang w:val="sv-SE"/>
        </w:rPr>
      </w:pPr>
      <w:r w:rsidRPr="0003426A">
        <w:rPr>
          <w:lang w:val="sv-SE"/>
        </w:rPr>
        <w:t>* sponsra 2 åringsserien kallblod på Vitsandtravbana</w:t>
      </w:r>
    </w:p>
    <w:p w14:paraId="50901343" w14:textId="77777777" w:rsidR="001729B5" w:rsidRPr="0003426A" w:rsidRDefault="001729B5" w:rsidP="00926158">
      <w:pPr>
        <w:pStyle w:val="Oformateradtext"/>
        <w:ind w:left="720"/>
        <w:rPr>
          <w:lang w:val="sv-SE"/>
        </w:rPr>
      </w:pPr>
    </w:p>
    <w:p w14:paraId="423FD4D8" w14:textId="77777777" w:rsidR="001729B5" w:rsidRDefault="001729B5" w:rsidP="00926158">
      <w:pPr>
        <w:pStyle w:val="Oformateradtext"/>
        <w:ind w:left="720"/>
        <w:rPr>
          <w:lang w:val="sv-SE"/>
        </w:rPr>
      </w:pPr>
      <w:r w:rsidRPr="0003426A">
        <w:rPr>
          <w:lang w:val="sv-SE"/>
        </w:rPr>
        <w:t xml:space="preserve">Ungefär så här hade vi tänkt. </w:t>
      </w:r>
    </w:p>
    <w:p w14:paraId="4BF7608A" w14:textId="77777777" w:rsidR="00164E11" w:rsidRDefault="00164E11" w:rsidP="00926158">
      <w:pPr>
        <w:pStyle w:val="Oformateradtext"/>
        <w:ind w:left="720"/>
        <w:rPr>
          <w:lang w:val="sv-SE"/>
        </w:rPr>
      </w:pPr>
    </w:p>
    <w:p w14:paraId="2E76C38B"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Segoe UI Historic" w:eastAsia="Times New Roman" w:hAnsi="Segoe UI Historic" w:cs="Segoe UI Historic"/>
          <w:color w:val="080809"/>
          <w:sz w:val="23"/>
          <w:szCs w:val="23"/>
          <w:lang w:val="sv-SE" w:eastAsia="sv-SE"/>
        </w:rPr>
        <w:t>Vi har haft möte ikväll så här kommer planer för 2026 från oss i Sleipner Skellefteå:</w:t>
      </w:r>
    </w:p>
    <w:p w14:paraId="1D3864D2"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1873D958" wp14:editId="2F65B872">
            <wp:extent cx="152400" cy="152400"/>
            <wp:effectExtent l="0" t="0" r="0" b="0"/>
            <wp:docPr id="819479839" name="Bild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Månadens kallblod</w:t>
      </w:r>
    </w:p>
    <w:p w14:paraId="17807E0B"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6C61BF15" wp14:editId="7CEC8861">
            <wp:extent cx="152400" cy="152400"/>
            <wp:effectExtent l="0" t="0" r="0" b="0"/>
            <wp:docPr id="9" name="Bild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Sele till Kallblodschampion på Skellefteåtravet.</w:t>
      </w:r>
    </w:p>
    <w:p w14:paraId="377036DA"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1938E5E8" wp14:editId="36D8A1B7">
            <wp:extent cx="152400" cy="152400"/>
            <wp:effectExtent l="0" t="0" r="0" b="0"/>
            <wp:docPr id="10" name="Bild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En sele till den Skellefteåtränade häst med flest starter under året.</w:t>
      </w:r>
    </w:p>
    <w:p w14:paraId="66F50E47"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2FC0B84E" wp14:editId="0F6B657A">
            <wp:extent cx="152400" cy="152400"/>
            <wp:effectExtent l="0" t="0" r="0" b="0"/>
            <wp:docPr id="11" name="Bild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Unghästvisning i höst.</w:t>
      </w:r>
    </w:p>
    <w:p w14:paraId="6231A5C3"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2620A455" wp14:editId="4D4D0E65">
            <wp:extent cx="152400" cy="152400"/>
            <wp:effectExtent l="0" t="0" r="0" b="0"/>
            <wp:docPr id="2133274853" name="Bild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Sleipner dag</w:t>
      </w:r>
    </w:p>
    <w:p w14:paraId="25B1203A"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202E1767" wp14:editId="234494AD">
            <wp:extent cx="152400" cy="152400"/>
            <wp:effectExtent l="0" t="0" r="0" b="0"/>
            <wp:docPr id="13" name="Bild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w:t>
      </w:r>
      <w:proofErr w:type="spellStart"/>
      <w:r w:rsidRPr="00F42B79">
        <w:rPr>
          <w:rFonts w:ascii="Segoe UI Historic" w:eastAsia="Times New Roman" w:hAnsi="Segoe UI Historic" w:cs="Segoe UI Historic"/>
          <w:color w:val="080809"/>
          <w:sz w:val="23"/>
          <w:szCs w:val="23"/>
          <w:lang w:val="sv-SE" w:eastAsia="sv-SE"/>
        </w:rPr>
        <w:t>Hamburgergrillning</w:t>
      </w:r>
      <w:proofErr w:type="spellEnd"/>
      <w:r w:rsidRPr="00F42B79">
        <w:rPr>
          <w:rFonts w:ascii="Segoe UI Historic" w:eastAsia="Times New Roman" w:hAnsi="Segoe UI Historic" w:cs="Segoe UI Historic"/>
          <w:color w:val="080809"/>
          <w:sz w:val="23"/>
          <w:szCs w:val="23"/>
          <w:lang w:val="sv-SE" w:eastAsia="sv-SE"/>
        </w:rPr>
        <w:t>, förhoppningsvis.</w:t>
      </w:r>
    </w:p>
    <w:p w14:paraId="172E2A9D"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1908648D" wp14:editId="7206356F">
            <wp:extent cx="152400" cy="152400"/>
            <wp:effectExtent l="0" t="0" r="0" b="0"/>
            <wp:docPr id="14" name="Bild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Välkomna startande Kallsvenskahästar.</w:t>
      </w:r>
    </w:p>
    <w:p w14:paraId="61257ED5"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733CD6B6" wp14:editId="0005F9D5">
            <wp:extent cx="152400" cy="152400"/>
            <wp:effectExtent l="0" t="0" r="0" b="0"/>
            <wp:docPr id="15" name="Bild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xml:space="preserve">Bussresa i sommar - </w:t>
      </w:r>
      <w:proofErr w:type="spellStart"/>
      <w:r w:rsidRPr="00F42B79">
        <w:rPr>
          <w:rFonts w:ascii="Segoe UI Historic" w:eastAsia="Times New Roman" w:hAnsi="Segoe UI Historic" w:cs="Segoe UI Historic"/>
          <w:color w:val="080809"/>
          <w:sz w:val="23"/>
          <w:szCs w:val="23"/>
          <w:lang w:val="sv-SE" w:eastAsia="sv-SE"/>
        </w:rPr>
        <w:t>ev</w:t>
      </w:r>
      <w:proofErr w:type="spellEnd"/>
      <w:r w:rsidRPr="00F42B79">
        <w:rPr>
          <w:rFonts w:ascii="Segoe UI Historic" w:eastAsia="Times New Roman" w:hAnsi="Segoe UI Historic" w:cs="Segoe UI Historic"/>
          <w:color w:val="080809"/>
          <w:sz w:val="23"/>
          <w:szCs w:val="23"/>
          <w:lang w:val="sv-SE" w:eastAsia="sv-SE"/>
        </w:rPr>
        <w:t xml:space="preserve"> Dannero?</w:t>
      </w:r>
    </w:p>
    <w:p w14:paraId="767F9B40" w14:textId="77777777" w:rsidR="00F42B79" w:rsidRPr="00F42B79" w:rsidRDefault="00F42B79" w:rsidP="00F42B79">
      <w:pPr>
        <w:shd w:val="clear" w:color="auto" w:fill="F0F2F5"/>
        <w:rPr>
          <w:rFonts w:ascii="Segoe UI Historic" w:eastAsia="Times New Roman" w:hAnsi="Segoe UI Historic" w:cs="Segoe UI Historic"/>
          <w:color w:val="080809"/>
          <w:sz w:val="23"/>
          <w:szCs w:val="23"/>
          <w:lang w:val="sv-SE" w:eastAsia="sv-SE"/>
        </w:rPr>
      </w:pPr>
      <w:r w:rsidRPr="00F42B79">
        <w:rPr>
          <w:rFonts w:ascii="inherit" w:eastAsia="Times New Roman" w:hAnsi="inherit" w:cs="Segoe UI Historic"/>
          <w:noProof/>
          <w:color w:val="080809"/>
          <w:sz w:val="23"/>
          <w:szCs w:val="23"/>
          <w:lang w:val="sv-SE" w:eastAsia="sv-SE"/>
        </w:rPr>
        <w:drawing>
          <wp:inline distT="0" distB="0" distL="0" distR="0" wp14:anchorId="004E21A5" wp14:editId="506D726F">
            <wp:extent cx="152400" cy="152400"/>
            <wp:effectExtent l="0" t="0" r="0" b="0"/>
            <wp:docPr id="16" name="Bild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2B79">
        <w:rPr>
          <w:rFonts w:ascii="Segoe UI Historic" w:eastAsia="Times New Roman" w:hAnsi="Segoe UI Historic" w:cs="Segoe UI Historic"/>
          <w:color w:val="080809"/>
          <w:sz w:val="23"/>
          <w:szCs w:val="23"/>
          <w:lang w:val="sv-SE" w:eastAsia="sv-SE"/>
        </w:rPr>
        <w:t xml:space="preserve"> Hjälpa till med </w:t>
      </w:r>
      <w:proofErr w:type="spellStart"/>
      <w:r w:rsidRPr="00F42B79">
        <w:rPr>
          <w:rFonts w:ascii="Segoe UI Historic" w:eastAsia="Times New Roman" w:hAnsi="Segoe UI Historic" w:cs="Segoe UI Historic"/>
          <w:color w:val="080809"/>
          <w:sz w:val="23"/>
          <w:szCs w:val="23"/>
          <w:lang w:val="sv-SE" w:eastAsia="sv-SE"/>
        </w:rPr>
        <w:t>babyrace</w:t>
      </w:r>
      <w:proofErr w:type="spellEnd"/>
      <w:r w:rsidRPr="00F42B79">
        <w:rPr>
          <w:rFonts w:ascii="Segoe UI Historic" w:eastAsia="Times New Roman" w:hAnsi="Segoe UI Historic" w:cs="Segoe UI Historic"/>
          <w:color w:val="080809"/>
          <w:sz w:val="23"/>
          <w:szCs w:val="23"/>
          <w:lang w:val="sv-SE" w:eastAsia="sv-SE"/>
        </w:rPr>
        <w:t>/Till start</w:t>
      </w:r>
    </w:p>
    <w:p w14:paraId="6F9D8445" w14:textId="77777777" w:rsidR="00F42B79" w:rsidRDefault="00F42B79" w:rsidP="00926158">
      <w:pPr>
        <w:pStyle w:val="Oformateradtext"/>
        <w:ind w:left="720"/>
        <w:rPr>
          <w:lang w:val="sv-SE"/>
        </w:rPr>
      </w:pPr>
    </w:p>
    <w:p w14:paraId="4DC8765A" w14:textId="77777777" w:rsidR="00F42B79" w:rsidRDefault="00F42B79" w:rsidP="00926158">
      <w:pPr>
        <w:pStyle w:val="Oformateradtext"/>
        <w:ind w:left="720"/>
        <w:rPr>
          <w:lang w:val="sv-SE"/>
        </w:rPr>
      </w:pPr>
    </w:p>
    <w:p w14:paraId="77A5E130" w14:textId="77777777" w:rsidR="00F42B79" w:rsidRPr="00164E11" w:rsidRDefault="00F42B79" w:rsidP="00926158">
      <w:pPr>
        <w:pStyle w:val="Oformateradtext"/>
        <w:ind w:left="720"/>
        <w:rPr>
          <w:lang w:val="sv-SE"/>
        </w:rPr>
      </w:pPr>
    </w:p>
    <w:p w14:paraId="408104E5"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Sleipner Solänget:</w:t>
      </w:r>
    </w:p>
    <w:p w14:paraId="30A59AC3"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Kallsvenskan-aktiviteter</w:t>
      </w:r>
    </w:p>
    <w:p w14:paraId="5C2EEEF3"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Sleipnerdagen</w:t>
      </w:r>
    </w:p>
    <w:p w14:paraId="0F91BE64"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xml:space="preserve">* </w:t>
      </w:r>
      <w:proofErr w:type="spellStart"/>
      <w:r w:rsidRPr="00164E11">
        <w:rPr>
          <w:rFonts w:ascii="Segoe UI Historic" w:eastAsia="Times New Roman" w:hAnsi="Segoe UI Historic" w:cs="Segoe UI Historic"/>
          <w:color w:val="080809"/>
          <w:sz w:val="23"/>
          <w:szCs w:val="23"/>
          <w:lang w:val="sv-SE" w:eastAsia="sv-SE"/>
        </w:rPr>
        <w:t>Tvårings</w:t>
      </w:r>
      <w:proofErr w:type="spellEnd"/>
      <w:r w:rsidRPr="00164E11">
        <w:rPr>
          <w:rFonts w:ascii="Segoe UI Historic" w:eastAsia="Times New Roman" w:hAnsi="Segoe UI Historic" w:cs="Segoe UI Historic"/>
          <w:color w:val="080809"/>
          <w:sz w:val="23"/>
          <w:szCs w:val="23"/>
          <w:lang w:val="sv-SE" w:eastAsia="sv-SE"/>
        </w:rPr>
        <w:t xml:space="preserve"> serien</w:t>
      </w:r>
    </w:p>
    <w:p w14:paraId="6541BB32"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Solängetstugan</w:t>
      </w:r>
    </w:p>
    <w:p w14:paraId="25B76833"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Årsmöte lokalt</w:t>
      </w:r>
    </w:p>
    <w:p w14:paraId="082529BF"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Årsstämma Riks</w:t>
      </w:r>
    </w:p>
    <w:p w14:paraId="14BF473A"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Konferensen Riks</w:t>
      </w:r>
    </w:p>
    <w:p w14:paraId="091C3073" w14:textId="77777777" w:rsidR="00164E11" w:rsidRPr="00164E11" w:rsidRDefault="00164E11" w:rsidP="00164E11">
      <w:pPr>
        <w:shd w:val="clear" w:color="auto" w:fill="F0F2F5"/>
        <w:rPr>
          <w:rFonts w:ascii="Segoe UI Historic" w:eastAsia="Times New Roman" w:hAnsi="Segoe UI Historic" w:cs="Segoe UI Historic"/>
          <w:color w:val="080809"/>
          <w:sz w:val="23"/>
          <w:szCs w:val="23"/>
          <w:lang w:val="sv-SE" w:eastAsia="sv-SE"/>
        </w:rPr>
      </w:pPr>
      <w:r w:rsidRPr="00164E11">
        <w:rPr>
          <w:rFonts w:ascii="Segoe UI Historic" w:eastAsia="Times New Roman" w:hAnsi="Segoe UI Historic" w:cs="Segoe UI Historic"/>
          <w:color w:val="080809"/>
          <w:sz w:val="23"/>
          <w:szCs w:val="23"/>
          <w:lang w:val="sv-SE" w:eastAsia="sv-SE"/>
        </w:rPr>
        <w:t>// Robban</w:t>
      </w:r>
    </w:p>
    <w:p w14:paraId="7E8B2247" w14:textId="77777777" w:rsidR="00992E17" w:rsidRPr="00992E17" w:rsidRDefault="00992E17" w:rsidP="00926158">
      <w:pPr>
        <w:pStyle w:val="Oformateradtext"/>
        <w:ind w:left="720"/>
        <w:rPr>
          <w:lang w:val="sv-SE"/>
        </w:rPr>
      </w:pPr>
    </w:p>
    <w:p w14:paraId="56D66B8A"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color w:val="080809"/>
          <w:sz w:val="23"/>
          <w:szCs w:val="23"/>
          <w:lang w:val="sv-SE" w:eastAsia="sv-SE"/>
        </w:rPr>
        <w:t xml:space="preserve">Sleipner </w:t>
      </w:r>
      <w:proofErr w:type="spellStart"/>
      <w:r w:rsidRPr="00C33E10">
        <w:rPr>
          <w:rFonts w:ascii="inherit" w:eastAsia="Times New Roman" w:hAnsi="inherit" w:cs="Segoe UI Historic"/>
          <w:color w:val="080809"/>
          <w:sz w:val="23"/>
          <w:szCs w:val="23"/>
          <w:lang w:val="sv-SE" w:eastAsia="sv-SE"/>
        </w:rPr>
        <w:t>Umåker</w:t>
      </w:r>
      <w:proofErr w:type="spellEnd"/>
      <w:r w:rsidRPr="00C33E10">
        <w:rPr>
          <w:rFonts w:ascii="inherit" w:eastAsia="Times New Roman" w:hAnsi="inherit" w:cs="Segoe UI Historic"/>
          <w:color w:val="080809"/>
          <w:sz w:val="23"/>
          <w:szCs w:val="23"/>
          <w:lang w:val="sv-SE" w:eastAsia="sv-SE"/>
        </w:rPr>
        <w:t>:</w:t>
      </w:r>
    </w:p>
    <w:p w14:paraId="7AE861F3"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15D9E1C9" wp14:editId="62B78AEC">
            <wp:extent cx="152400" cy="152400"/>
            <wp:effectExtent l="0" t="0" r="0" b="0"/>
            <wp:docPr id="427737082"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Delta på div Kallsvenskan-aktiviteter</w:t>
      </w:r>
    </w:p>
    <w:p w14:paraId="400298CB"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365974B3" wp14:editId="20DEBF43">
            <wp:extent cx="152400" cy="152400"/>
            <wp:effectExtent l="0" t="0" r="0" b="0"/>
            <wp:docPr id="478621099"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Förhoppningsvis 2st medlemsträffar/aktiviteter, en under våren och en i höst</w:t>
      </w:r>
    </w:p>
    <w:p w14:paraId="3EAC84C7"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1C5C24B7" wp14:editId="15F93CE0">
            <wp:extent cx="152400" cy="152400"/>
            <wp:effectExtent l="0" t="0" r="0" b="0"/>
            <wp:docPr id="1640187838"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Stå i inskrivningen vid provloppsdagar</w:t>
      </w:r>
    </w:p>
    <w:p w14:paraId="7B6EA8BF"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15A1204A" wp14:editId="61607239">
            <wp:extent cx="152400" cy="152400"/>
            <wp:effectExtent l="0" t="0" r="0" b="0"/>
            <wp:docPr id="4"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 xml:space="preserve">Dela ut pris “Sleipner </w:t>
      </w:r>
      <w:proofErr w:type="spellStart"/>
      <w:r w:rsidRPr="00C33E10">
        <w:rPr>
          <w:rFonts w:ascii="inherit" w:eastAsia="Times New Roman" w:hAnsi="inherit" w:cs="Segoe UI Historic"/>
          <w:color w:val="080809"/>
          <w:sz w:val="23"/>
          <w:szCs w:val="23"/>
          <w:lang w:val="sv-SE" w:eastAsia="sv-SE"/>
        </w:rPr>
        <w:t>Umåkers</w:t>
      </w:r>
      <w:proofErr w:type="spellEnd"/>
      <w:r w:rsidRPr="00C33E10">
        <w:rPr>
          <w:rFonts w:ascii="inherit" w:eastAsia="Times New Roman" w:hAnsi="inherit" w:cs="Segoe UI Historic"/>
          <w:color w:val="080809"/>
          <w:sz w:val="23"/>
          <w:szCs w:val="23"/>
          <w:lang w:val="sv-SE" w:eastAsia="sv-SE"/>
        </w:rPr>
        <w:t xml:space="preserve"> lopp” i Lycksele</w:t>
      </w:r>
    </w:p>
    <w:p w14:paraId="5F4C9B26"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4C0AEF84" wp14:editId="5A9369A0">
            <wp:extent cx="152400" cy="152400"/>
            <wp:effectExtent l="0" t="0" r="0" b="0"/>
            <wp:docPr id="5" name="Bild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 xml:space="preserve">Dela ut pris “Kung i Norr - Sleipners </w:t>
      </w:r>
      <w:proofErr w:type="spellStart"/>
      <w:r w:rsidRPr="00C33E10">
        <w:rPr>
          <w:rFonts w:ascii="inherit" w:eastAsia="Times New Roman" w:hAnsi="inherit" w:cs="Segoe UI Historic"/>
          <w:color w:val="080809"/>
          <w:sz w:val="23"/>
          <w:szCs w:val="23"/>
          <w:lang w:val="sv-SE" w:eastAsia="sv-SE"/>
        </w:rPr>
        <w:t>höstpris</w:t>
      </w:r>
      <w:proofErr w:type="spellEnd"/>
      <w:r w:rsidRPr="00C33E10">
        <w:rPr>
          <w:rFonts w:ascii="inherit" w:eastAsia="Times New Roman" w:hAnsi="inherit" w:cs="Segoe UI Historic"/>
          <w:color w:val="080809"/>
          <w:sz w:val="23"/>
          <w:szCs w:val="23"/>
          <w:lang w:val="sv-SE" w:eastAsia="sv-SE"/>
        </w:rPr>
        <w:t>” vid finalerna av Norrlands Elitserie</w:t>
      </w:r>
    </w:p>
    <w:p w14:paraId="18E8F313"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644814B0" wp14:editId="3C4E7D8D">
            <wp:extent cx="152400" cy="152400"/>
            <wp:effectExtent l="0" t="0" r="0" b="0"/>
            <wp:docPr id="1303397925" name="Bild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Dela ut pris i Carina Jonssons Minneslopp på juldagen</w:t>
      </w:r>
    </w:p>
    <w:p w14:paraId="3BC1D374" w14:textId="77777777" w:rsidR="00C33E10" w:rsidRPr="00C33E10" w:rsidRDefault="00C33E10" w:rsidP="00C33E10">
      <w:pPr>
        <w:shd w:val="clear" w:color="auto" w:fill="F0F2F5"/>
        <w:rPr>
          <w:rFonts w:ascii="inherit" w:eastAsia="Times New Roman" w:hAnsi="inherit" w:cs="Segoe UI Historic"/>
          <w:color w:val="080809"/>
          <w:sz w:val="23"/>
          <w:szCs w:val="23"/>
          <w:lang w:val="sv-SE" w:eastAsia="sv-SE"/>
        </w:rPr>
      </w:pPr>
      <w:r w:rsidRPr="00C33E10">
        <w:rPr>
          <w:rFonts w:ascii="inherit" w:eastAsia="Times New Roman" w:hAnsi="inherit" w:cs="Segoe UI Historic"/>
          <w:noProof/>
          <w:color w:val="080809"/>
          <w:sz w:val="23"/>
          <w:szCs w:val="23"/>
          <w:lang w:val="sv-SE" w:eastAsia="sv-SE"/>
        </w:rPr>
        <w:drawing>
          <wp:inline distT="0" distB="0" distL="0" distR="0" wp14:anchorId="2A336D5B" wp14:editId="11F6FB73">
            <wp:extent cx="152400" cy="152400"/>
            <wp:effectExtent l="0" t="0" r="0" b="0"/>
            <wp:docPr id="626488517" name="Bild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E10">
        <w:rPr>
          <w:rFonts w:ascii="inherit" w:eastAsia="Times New Roman" w:hAnsi="inherit" w:cs="Segoe UI Historic"/>
          <w:color w:val="080809"/>
          <w:sz w:val="23"/>
          <w:szCs w:val="23"/>
          <w:lang w:val="sv-SE" w:eastAsia="sv-SE"/>
        </w:rPr>
        <w:t xml:space="preserve">Hjälpa </w:t>
      </w:r>
      <w:proofErr w:type="spellStart"/>
      <w:r w:rsidRPr="00C33E10">
        <w:rPr>
          <w:rFonts w:ascii="inherit" w:eastAsia="Times New Roman" w:hAnsi="inherit" w:cs="Segoe UI Historic"/>
          <w:color w:val="080809"/>
          <w:sz w:val="23"/>
          <w:szCs w:val="23"/>
          <w:lang w:val="sv-SE" w:eastAsia="sv-SE"/>
        </w:rPr>
        <w:t>Umåker</w:t>
      </w:r>
      <w:proofErr w:type="spellEnd"/>
      <w:r w:rsidRPr="00C33E10">
        <w:rPr>
          <w:rFonts w:ascii="inherit" w:eastAsia="Times New Roman" w:hAnsi="inherit" w:cs="Segoe UI Historic"/>
          <w:color w:val="080809"/>
          <w:sz w:val="23"/>
          <w:szCs w:val="23"/>
          <w:lang w:val="sv-SE" w:eastAsia="sv-SE"/>
        </w:rPr>
        <w:t xml:space="preserve"> vid STL tävlingar, Familjedagen &amp; Julmarknad om behovet finns</w:t>
      </w:r>
    </w:p>
    <w:p w14:paraId="59B997B0" w14:textId="77777777" w:rsidR="00C33E10" w:rsidRPr="0003426A" w:rsidRDefault="00C33E10" w:rsidP="00992E17">
      <w:pPr>
        <w:rPr>
          <w:b/>
          <w:bCs/>
          <w:sz w:val="36"/>
          <w:szCs w:val="36"/>
          <w:lang w:val="sv-SE"/>
        </w:rPr>
      </w:pPr>
    </w:p>
    <w:p w14:paraId="7DDD1C84" w14:textId="268286FA" w:rsid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Pr>
          <w:rFonts w:ascii="Segoe UI Historic" w:eastAsia="Times New Roman" w:hAnsi="Segoe UI Historic" w:cs="Segoe UI Historic"/>
          <w:color w:val="080809"/>
          <w:sz w:val="23"/>
          <w:szCs w:val="23"/>
          <w:lang w:val="sv-SE" w:eastAsia="sv-SE"/>
        </w:rPr>
        <w:t>Sleipner U/V</w:t>
      </w:r>
    </w:p>
    <w:p w14:paraId="0EDFA8A5" w14:textId="345361D6"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 Julbord med aktiviteter + UV lopp E-tuna</w:t>
      </w:r>
    </w:p>
    <w:p w14:paraId="35557771"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 UV Lopp på Gävle</w:t>
      </w:r>
    </w:p>
    <w:p w14:paraId="2AD3F80E"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 Pizzakväll med travlopp på storbild</w:t>
      </w:r>
    </w:p>
    <w:p w14:paraId="20DFE7F0"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 Utbildningskväll TEAMS.</w:t>
      </w:r>
    </w:p>
    <w:p w14:paraId="48D1942A"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 Årsmöte med mat och någon föreläsning eller liknande.</w:t>
      </w:r>
    </w:p>
    <w:p w14:paraId="2B2DEF05"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Det är vad vi gjort 2025.</w:t>
      </w:r>
    </w:p>
    <w:p w14:paraId="1C374B8A" w14:textId="77777777" w:rsidR="001F577C" w:rsidRPr="001F577C" w:rsidRDefault="001F577C" w:rsidP="001F577C">
      <w:pPr>
        <w:shd w:val="clear" w:color="auto" w:fill="F0F2F5"/>
        <w:rPr>
          <w:rFonts w:ascii="Segoe UI Historic" w:eastAsia="Times New Roman" w:hAnsi="Segoe UI Historic" w:cs="Segoe UI Historic"/>
          <w:color w:val="080809"/>
          <w:sz w:val="23"/>
          <w:szCs w:val="23"/>
          <w:lang w:val="sv-SE" w:eastAsia="sv-SE"/>
        </w:rPr>
      </w:pPr>
      <w:r w:rsidRPr="001F577C">
        <w:rPr>
          <w:rFonts w:ascii="Segoe UI Historic" w:eastAsia="Times New Roman" w:hAnsi="Segoe UI Historic" w:cs="Segoe UI Historic"/>
          <w:color w:val="080809"/>
          <w:sz w:val="23"/>
          <w:szCs w:val="23"/>
          <w:lang w:val="sv-SE" w:eastAsia="sv-SE"/>
        </w:rPr>
        <w:t>Kommer väl bli nått liknande 2026.</w:t>
      </w:r>
    </w:p>
    <w:p w14:paraId="6EDE7C40" w14:textId="77777777" w:rsidR="00C33E10" w:rsidRPr="0003426A" w:rsidRDefault="00C33E10" w:rsidP="00992E17">
      <w:pPr>
        <w:rPr>
          <w:b/>
          <w:bCs/>
          <w:sz w:val="36"/>
          <w:szCs w:val="36"/>
          <w:lang w:val="sv-SE"/>
        </w:rPr>
      </w:pPr>
    </w:p>
    <w:p w14:paraId="1D210019" w14:textId="77777777" w:rsidR="00C33E10" w:rsidRPr="0003426A" w:rsidRDefault="00C33E10" w:rsidP="00992E17">
      <w:pPr>
        <w:rPr>
          <w:b/>
          <w:bCs/>
          <w:sz w:val="36"/>
          <w:szCs w:val="36"/>
          <w:lang w:val="sv-SE"/>
        </w:rPr>
      </w:pPr>
    </w:p>
    <w:p w14:paraId="1C9DF3D3" w14:textId="68519729" w:rsidR="00992E17" w:rsidRDefault="00992E17" w:rsidP="00992E17">
      <w:pPr>
        <w:rPr>
          <w:b/>
          <w:bCs/>
          <w:sz w:val="36"/>
          <w:szCs w:val="36"/>
          <w:lang w:val="sv-SE"/>
        </w:rPr>
      </w:pPr>
      <w:r w:rsidRPr="0003426A">
        <w:rPr>
          <w:b/>
          <w:bCs/>
          <w:sz w:val="36"/>
          <w:szCs w:val="36"/>
          <w:lang w:val="sv-SE"/>
        </w:rPr>
        <w:t>Verksamhetsplan Sleipner Värmland-Dal-Bohuslän 2026</w:t>
      </w:r>
    </w:p>
    <w:p w14:paraId="729F9814" w14:textId="77777777" w:rsidR="00992E17" w:rsidRPr="0003426A" w:rsidRDefault="00992E17" w:rsidP="00992E17">
      <w:pPr>
        <w:rPr>
          <w:b/>
          <w:bCs/>
          <w:sz w:val="36"/>
          <w:szCs w:val="36"/>
          <w:lang w:val="sv-SE"/>
        </w:rPr>
      </w:pPr>
    </w:p>
    <w:p w14:paraId="6F9A1A78" w14:textId="77777777" w:rsidR="00992E17" w:rsidRPr="0003426A" w:rsidRDefault="00992E17" w:rsidP="00992E17">
      <w:pPr>
        <w:rPr>
          <w:lang w:val="sv-SE"/>
        </w:rPr>
      </w:pPr>
      <w:r w:rsidRPr="0003426A">
        <w:rPr>
          <w:lang w:val="sv-SE"/>
        </w:rPr>
        <w:t xml:space="preserve">Sleipner VDB täcker fyra travbanor och är på så vis unika bland Sleipners lokalavdelningar. Detta är både en styrka och en utmaning. </w:t>
      </w:r>
    </w:p>
    <w:p w14:paraId="05F65A52" w14:textId="77777777" w:rsidR="00992E17" w:rsidRPr="0003426A" w:rsidRDefault="00992E17" w:rsidP="00992E17">
      <w:pPr>
        <w:rPr>
          <w:lang w:val="sv-SE"/>
        </w:rPr>
      </w:pPr>
      <w:r w:rsidRPr="0003426A">
        <w:rPr>
          <w:lang w:val="sv-SE"/>
        </w:rPr>
        <w:t>Föreningen lägger stor vikt på samarbetet med alla banor (Ar, F, Åm, År) och planerar som vanligt ett utvärderings- och planeringsmöte sen höst med banorna och ST. Utifrån detta möte och de ambitioner som diskuterats ägnar föreningen kraft åt uppföljning, inte minst vad gäller tävlingsprogram och propositioner.</w:t>
      </w:r>
    </w:p>
    <w:p w14:paraId="56F39E7B" w14:textId="77777777" w:rsidR="00992E17" w:rsidRPr="0003426A" w:rsidRDefault="00992E17" w:rsidP="00992E17">
      <w:pPr>
        <w:rPr>
          <w:lang w:val="sv-SE"/>
        </w:rPr>
      </w:pPr>
      <w:r w:rsidRPr="0003426A">
        <w:rPr>
          <w:lang w:val="sv-SE"/>
        </w:rPr>
        <w:t>Vi har ambitionen att både årsmöte och höstmöte skall bli meningsfulla för medlemmarna med intressanta gäster och bra diskussioner.</w:t>
      </w:r>
    </w:p>
    <w:p w14:paraId="5B13B258" w14:textId="77777777" w:rsidR="00992E17" w:rsidRPr="0003426A" w:rsidRDefault="00992E17" w:rsidP="00992E17">
      <w:pPr>
        <w:rPr>
          <w:lang w:val="sv-SE"/>
        </w:rPr>
      </w:pPr>
      <w:r w:rsidRPr="0003426A">
        <w:rPr>
          <w:lang w:val="sv-SE"/>
        </w:rPr>
        <w:t xml:space="preserve">Vi planerar för en studie/föreningsresa för </w:t>
      </w:r>
      <w:proofErr w:type="gramStart"/>
      <w:r w:rsidRPr="0003426A">
        <w:rPr>
          <w:lang w:val="sv-SE"/>
        </w:rPr>
        <w:t>medlemmarna .</w:t>
      </w:r>
      <w:proofErr w:type="gramEnd"/>
    </w:p>
    <w:p w14:paraId="1DADB5C2" w14:textId="77777777" w:rsidR="00992E17" w:rsidRPr="0003426A" w:rsidRDefault="00992E17" w:rsidP="00992E17">
      <w:pPr>
        <w:rPr>
          <w:lang w:val="sv-SE"/>
        </w:rPr>
      </w:pPr>
      <w:r w:rsidRPr="0003426A">
        <w:rPr>
          <w:lang w:val="sv-SE"/>
        </w:rPr>
        <w:t xml:space="preserve">Vi planerar för utåtriktad verksamhet och medlemsrekrytering i samband med stortrav i vår region genom </w:t>
      </w:r>
      <w:proofErr w:type="spellStart"/>
      <w:r w:rsidRPr="0003426A">
        <w:rPr>
          <w:lang w:val="sv-SE"/>
        </w:rPr>
        <w:t>informationstält</w:t>
      </w:r>
      <w:proofErr w:type="spellEnd"/>
      <w:r w:rsidRPr="0003426A">
        <w:rPr>
          <w:lang w:val="sv-SE"/>
        </w:rPr>
        <w:t xml:space="preserve"> med lotterier mm vid två tillfällen.</w:t>
      </w:r>
    </w:p>
    <w:p w14:paraId="2C229A83" w14:textId="77777777" w:rsidR="00992E17" w:rsidRPr="0003426A" w:rsidRDefault="00992E17" w:rsidP="00992E17">
      <w:pPr>
        <w:rPr>
          <w:lang w:val="sv-SE"/>
        </w:rPr>
      </w:pPr>
      <w:r w:rsidRPr="0003426A">
        <w:rPr>
          <w:lang w:val="sv-SE"/>
        </w:rPr>
        <w:t>Vi kommer att medverka vid Stall Lindbergs hästägarträffar inom ramen för Kallsvenskan.</w:t>
      </w:r>
    </w:p>
    <w:p w14:paraId="468E4E8F" w14:textId="77777777" w:rsidR="00992E17" w:rsidRPr="0003426A" w:rsidRDefault="00992E17" w:rsidP="00992E17">
      <w:pPr>
        <w:rPr>
          <w:lang w:val="sv-SE"/>
        </w:rPr>
      </w:pPr>
      <w:r w:rsidRPr="0003426A">
        <w:rPr>
          <w:lang w:val="sv-SE"/>
        </w:rPr>
        <w:t xml:space="preserve">Vi deltager fortlöpande i de </w:t>
      </w:r>
      <w:proofErr w:type="spellStart"/>
      <w:r w:rsidRPr="0003426A">
        <w:rPr>
          <w:lang w:val="sv-SE"/>
        </w:rPr>
        <w:t>BASträffar</w:t>
      </w:r>
      <w:proofErr w:type="spellEnd"/>
      <w:r w:rsidRPr="0003426A">
        <w:rPr>
          <w:lang w:val="sv-SE"/>
        </w:rPr>
        <w:t xml:space="preserve"> som arrangeras i regionen.</w:t>
      </w:r>
    </w:p>
    <w:p w14:paraId="5C689BEA" w14:textId="77777777" w:rsidR="00992E17" w:rsidRPr="0003426A" w:rsidRDefault="00992E17" w:rsidP="00992E17">
      <w:pPr>
        <w:rPr>
          <w:lang w:val="sv-SE"/>
        </w:rPr>
      </w:pPr>
      <w:r w:rsidRPr="0003426A">
        <w:rPr>
          <w:lang w:val="sv-SE"/>
        </w:rPr>
        <w:t xml:space="preserve">Vi kommer att aktivt medverka i </w:t>
      </w:r>
      <w:proofErr w:type="spellStart"/>
      <w:r w:rsidRPr="0003426A">
        <w:rPr>
          <w:lang w:val="sv-SE"/>
        </w:rPr>
        <w:t>Rikssleipners</w:t>
      </w:r>
      <w:proofErr w:type="spellEnd"/>
      <w:r w:rsidRPr="0003426A">
        <w:rPr>
          <w:lang w:val="sv-SE"/>
        </w:rPr>
        <w:t xml:space="preserve"> arrangemang.</w:t>
      </w:r>
    </w:p>
    <w:p w14:paraId="3432434A" w14:textId="77777777" w:rsidR="00992E17" w:rsidRPr="0003426A" w:rsidRDefault="00992E17" w:rsidP="00992E17">
      <w:pPr>
        <w:rPr>
          <w:lang w:val="sv-SE"/>
        </w:rPr>
      </w:pPr>
      <w:r w:rsidRPr="0003426A">
        <w:rPr>
          <w:lang w:val="sv-SE"/>
        </w:rPr>
        <w:t>Vi har fortlöpande kontakt och dialog med ST.</w:t>
      </w:r>
    </w:p>
    <w:p w14:paraId="074C3B36" w14:textId="77777777" w:rsidR="00992E17" w:rsidRPr="0003426A" w:rsidRDefault="00992E17" w:rsidP="00992E17">
      <w:pPr>
        <w:rPr>
          <w:lang w:val="sv-SE"/>
        </w:rPr>
      </w:pPr>
      <w:r w:rsidRPr="0003426A">
        <w:rPr>
          <w:lang w:val="sv-SE"/>
        </w:rPr>
        <w:t>Vi kommer att stötta initiativet Till Start Express.</w:t>
      </w:r>
    </w:p>
    <w:p w14:paraId="12884B7B" w14:textId="77777777" w:rsidR="00992E17" w:rsidRPr="0003426A" w:rsidRDefault="00992E17" w:rsidP="00992E17">
      <w:pPr>
        <w:rPr>
          <w:lang w:val="sv-SE"/>
        </w:rPr>
      </w:pPr>
      <w:r w:rsidRPr="0003426A">
        <w:rPr>
          <w:lang w:val="sv-SE"/>
        </w:rPr>
        <w:t>Vi arrangerar Unghästutställning under sep/okt.</w:t>
      </w:r>
    </w:p>
    <w:p w14:paraId="11C45E64" w14:textId="77777777" w:rsidR="00992E17" w:rsidRPr="0003426A" w:rsidRDefault="00992E17" w:rsidP="00992E17">
      <w:pPr>
        <w:rPr>
          <w:lang w:val="sv-SE"/>
        </w:rPr>
      </w:pPr>
      <w:r w:rsidRPr="0003426A">
        <w:rPr>
          <w:lang w:val="sv-SE"/>
        </w:rPr>
        <w:t>Vi kommer att hedra Årets kallblodiga hästar och tränare i vårt område i samband med årsmötet.</w:t>
      </w:r>
    </w:p>
    <w:p w14:paraId="3565D85A" w14:textId="77777777" w:rsidR="00992E17" w:rsidRPr="0003426A" w:rsidRDefault="00992E17" w:rsidP="00992E17">
      <w:pPr>
        <w:rPr>
          <w:lang w:val="sv-SE"/>
        </w:rPr>
      </w:pPr>
    </w:p>
    <w:p w14:paraId="1F29CD1D" w14:textId="77777777" w:rsidR="00992E17" w:rsidRPr="0003426A" w:rsidRDefault="00992E17" w:rsidP="00992E17">
      <w:pPr>
        <w:rPr>
          <w:lang w:val="sv-SE"/>
        </w:rPr>
      </w:pPr>
      <w:r w:rsidRPr="0003426A">
        <w:rPr>
          <w:lang w:val="sv-SE"/>
        </w:rPr>
        <w:t>Styrelsen för Sleipner VDB</w:t>
      </w:r>
    </w:p>
    <w:p w14:paraId="21AE91E7" w14:textId="77777777" w:rsidR="00992E17" w:rsidRPr="0003426A" w:rsidRDefault="00992E17" w:rsidP="00992E17">
      <w:pPr>
        <w:rPr>
          <w:lang w:val="sv-SE"/>
        </w:rPr>
      </w:pPr>
    </w:p>
    <w:p w14:paraId="411FFF85" w14:textId="6B9EDF52" w:rsidR="00992E17" w:rsidRPr="0003426A" w:rsidRDefault="009F6E62" w:rsidP="00992E17">
      <w:pPr>
        <w:rPr>
          <w:lang w:val="sv-SE"/>
        </w:rPr>
      </w:pPr>
      <w:r w:rsidRPr="0003426A">
        <w:rPr>
          <w:rFonts w:ascii="Segoe UI Historic" w:hAnsi="Segoe UI Historic" w:cs="Segoe UI Historic"/>
          <w:color w:val="080809"/>
          <w:sz w:val="23"/>
          <w:szCs w:val="23"/>
          <w:shd w:val="clear" w:color="auto" w:fill="F0F2F5"/>
          <w:lang w:val="sv-SE"/>
        </w:rPr>
        <w:t xml:space="preserve">Sleipner Ådalen 2026: Årsmöte med föreläsning tillsammans med hästägarna, Träna tillsammans med fika varje lördag, Sommarfest tillsammans med hästägarna, Aktivitet Kallsvenskan under kriteriekval (hoppas på massvis med delägare till Dannero), Svenskt Kallblodskriterium &amp; Svensk Travsports </w:t>
      </w:r>
      <w:proofErr w:type="spellStart"/>
      <w:r w:rsidRPr="0003426A">
        <w:rPr>
          <w:rFonts w:ascii="Segoe UI Historic" w:hAnsi="Segoe UI Historic" w:cs="Segoe UI Historic"/>
          <w:color w:val="080809"/>
          <w:sz w:val="23"/>
          <w:szCs w:val="23"/>
          <w:shd w:val="clear" w:color="auto" w:fill="F0F2F5"/>
          <w:lang w:val="sv-SE"/>
        </w:rPr>
        <w:t>Guldtäcke</w:t>
      </w:r>
      <w:proofErr w:type="spellEnd"/>
      <w:r w:rsidRPr="0003426A">
        <w:rPr>
          <w:rFonts w:ascii="Segoe UI Historic" w:hAnsi="Segoe UI Historic" w:cs="Segoe UI Historic"/>
          <w:color w:val="080809"/>
          <w:sz w:val="23"/>
          <w:szCs w:val="23"/>
          <w:shd w:val="clear" w:color="auto" w:fill="F0F2F5"/>
          <w:lang w:val="sv-SE"/>
        </w:rPr>
        <w:t>, Unghästvisning</w:t>
      </w:r>
    </w:p>
    <w:p w14:paraId="0E5E8718" w14:textId="39B78CC6" w:rsidR="00765B7B" w:rsidRDefault="00765B7B" w:rsidP="00C825C5">
      <w:pPr>
        <w:pStyle w:val="Rubrik2"/>
        <w:rPr>
          <w:lang w:val="sv-SE" w:eastAsia="sv-SE"/>
        </w:rPr>
      </w:pPr>
    </w:p>
    <w:p w14:paraId="5B715E76" w14:textId="77777777" w:rsidR="00765B7B" w:rsidRDefault="00765B7B" w:rsidP="00765B7B">
      <w:pPr>
        <w:ind w:left="1080"/>
        <w:rPr>
          <w:lang w:val="sv-SE" w:eastAsia="sv-SE"/>
        </w:rPr>
      </w:pPr>
    </w:p>
    <w:p w14:paraId="14233750" w14:textId="77777777" w:rsidR="007A050C" w:rsidRDefault="007A050C">
      <w:pPr>
        <w:rPr>
          <w:rFonts w:asciiTheme="majorHAnsi" w:eastAsiaTheme="majorEastAsia" w:hAnsiTheme="majorHAnsi" w:cstheme="majorBidi"/>
          <w:color w:val="2F5496" w:themeColor="accent1" w:themeShade="BF"/>
          <w:sz w:val="32"/>
          <w:szCs w:val="32"/>
          <w:lang w:val="sv-SE" w:eastAsia="sv-SE"/>
        </w:rPr>
      </w:pPr>
    </w:p>
    <w:p w14:paraId="260DC038" w14:textId="77777777" w:rsidR="00711B79" w:rsidRDefault="00711B79">
      <w:pPr>
        <w:rPr>
          <w:rFonts w:asciiTheme="majorHAnsi" w:eastAsia="Times New Roman" w:hAnsiTheme="majorHAnsi" w:cstheme="majorBidi"/>
          <w:color w:val="2F5496" w:themeColor="accent1" w:themeShade="BF"/>
          <w:sz w:val="32"/>
          <w:szCs w:val="32"/>
          <w:lang w:val="sv-SE" w:eastAsia="sv-SE"/>
        </w:rPr>
      </w:pPr>
      <w:bookmarkStart w:id="19" w:name="_Toc94700611"/>
      <w:bookmarkStart w:id="20" w:name="_Toc90539702"/>
      <w:r>
        <w:rPr>
          <w:rFonts w:eastAsia="Times New Roman"/>
          <w:lang w:val="sv-SE" w:eastAsia="sv-SE"/>
        </w:rPr>
        <w:br w:type="page"/>
      </w:r>
    </w:p>
    <w:p w14:paraId="4AE663A1" w14:textId="77777777" w:rsidR="00A14E65" w:rsidRPr="00427B44" w:rsidRDefault="00A14E65" w:rsidP="00A14E65">
      <w:pPr>
        <w:pStyle w:val="Rubrik1"/>
        <w:numPr>
          <w:ilvl w:val="0"/>
          <w:numId w:val="1"/>
        </w:numPr>
        <w:rPr>
          <w:lang w:val="sv-SE" w:eastAsia="sv-SE"/>
        </w:rPr>
      </w:pPr>
      <w:bookmarkStart w:id="21" w:name="_Toc148534115"/>
      <w:bookmarkStart w:id="22" w:name="_Toc215170966"/>
      <w:bookmarkEnd w:id="19"/>
      <w:bookmarkEnd w:id="20"/>
      <w:r w:rsidRPr="00427B44">
        <w:rPr>
          <w:lang w:val="sv-SE" w:eastAsia="sv-SE"/>
        </w:rPr>
        <w:lastRenderedPageBreak/>
        <w:t>Hållbarhetsarbete på Svensk Travsport</w:t>
      </w:r>
      <w:bookmarkEnd w:id="21"/>
      <w:bookmarkEnd w:id="22"/>
    </w:p>
    <w:p w14:paraId="0388FBBF" w14:textId="77777777" w:rsidR="00A14E65" w:rsidRDefault="00A14E65" w:rsidP="00A14E65">
      <w:pPr>
        <w:rPr>
          <w:lang w:val="sv-SE" w:eastAsia="sv-SE"/>
        </w:rPr>
      </w:pPr>
    </w:p>
    <w:p w14:paraId="392E8336" w14:textId="77777777" w:rsidR="00A14E65" w:rsidRPr="00C720BC" w:rsidRDefault="00A14E65" w:rsidP="00A14E65">
      <w:pPr>
        <w:pStyle w:val="Liststycke"/>
        <w:rPr>
          <w:rFonts w:ascii="Times New Roman" w:hAnsi="Times New Roman" w:cs="Times New Roman"/>
          <w:sz w:val="22"/>
          <w:szCs w:val="22"/>
          <w:lang w:val="sv-SE"/>
        </w:rPr>
      </w:pPr>
      <w:r w:rsidRPr="00C720BC">
        <w:rPr>
          <w:rFonts w:ascii="Times New Roman" w:hAnsi="Times New Roman" w:cs="Times New Roman"/>
          <w:sz w:val="22"/>
          <w:szCs w:val="22"/>
          <w:lang w:val="sv-SE"/>
        </w:rPr>
        <w:t xml:space="preserve">Svensk Travsport har ett </w:t>
      </w:r>
      <w:r>
        <w:rPr>
          <w:rFonts w:ascii="Times New Roman" w:hAnsi="Times New Roman" w:cs="Times New Roman"/>
          <w:sz w:val="22"/>
          <w:szCs w:val="22"/>
          <w:lang w:val="sv-SE"/>
        </w:rPr>
        <w:t xml:space="preserve">pågående </w:t>
      </w:r>
      <w:r w:rsidRPr="00C720BC">
        <w:rPr>
          <w:rFonts w:ascii="Times New Roman" w:hAnsi="Times New Roman" w:cs="Times New Roman"/>
          <w:sz w:val="22"/>
          <w:szCs w:val="22"/>
          <w:lang w:val="sv-SE"/>
        </w:rPr>
        <w:t>hållbarhetsarbete för den svenska travsporten. Grunden lades 2021 med en hållbarhetsstrategi. I den ligger också en prioriteringsordning som tydliggör vilka fokusområden som travsporten behöver arbeta med gällande hållbarhet.</w:t>
      </w:r>
    </w:p>
    <w:p w14:paraId="486C8AA1" w14:textId="77777777" w:rsidR="00A14E65" w:rsidRPr="00AB4511" w:rsidRDefault="00A14E65" w:rsidP="00A14E65">
      <w:pPr>
        <w:rPr>
          <w:rFonts w:ascii="Times New Roman" w:hAnsi="Times New Roman" w:cs="Times New Roman"/>
          <w:sz w:val="22"/>
          <w:szCs w:val="22"/>
          <w:lang w:val="sv-SE"/>
        </w:rPr>
      </w:pPr>
    </w:p>
    <w:p w14:paraId="070F1E6E" w14:textId="77777777" w:rsidR="00A14E65" w:rsidRPr="00C720BC" w:rsidRDefault="00A14E65" w:rsidP="00A14E65">
      <w:pPr>
        <w:pStyle w:val="Liststycke"/>
        <w:rPr>
          <w:rFonts w:ascii="Times New Roman" w:hAnsi="Times New Roman" w:cs="Times New Roman"/>
          <w:sz w:val="22"/>
          <w:szCs w:val="22"/>
          <w:lang w:val="sv-SE"/>
        </w:rPr>
      </w:pPr>
      <w:r w:rsidRPr="00C720BC">
        <w:rPr>
          <w:rFonts w:ascii="Times New Roman" w:hAnsi="Times New Roman" w:cs="Times New Roman"/>
          <w:sz w:val="22"/>
          <w:szCs w:val="22"/>
          <w:lang w:val="sv-SE" w:eastAsia="sv-SE"/>
        </w:rPr>
        <w:t>Nyckeltal som följs upp i Hållbarhetsredovisningen är Avfallshantering, Vatten- och Energiförbrukning samt Drivmedel (CO2e)</w:t>
      </w:r>
      <w:r>
        <w:rPr>
          <w:rFonts w:ascii="Times New Roman" w:hAnsi="Times New Roman" w:cs="Times New Roman"/>
          <w:sz w:val="22"/>
          <w:szCs w:val="22"/>
          <w:lang w:val="sv-SE" w:eastAsia="sv-SE"/>
        </w:rPr>
        <w:t xml:space="preserve"> för egna och </w:t>
      </w:r>
      <w:proofErr w:type="gramStart"/>
      <w:r>
        <w:rPr>
          <w:rFonts w:ascii="Times New Roman" w:hAnsi="Times New Roman" w:cs="Times New Roman"/>
          <w:sz w:val="22"/>
          <w:szCs w:val="22"/>
          <w:lang w:val="sv-SE" w:eastAsia="sv-SE"/>
        </w:rPr>
        <w:t>leasade</w:t>
      </w:r>
      <w:proofErr w:type="gramEnd"/>
      <w:r>
        <w:rPr>
          <w:rFonts w:ascii="Times New Roman" w:hAnsi="Times New Roman" w:cs="Times New Roman"/>
          <w:sz w:val="22"/>
          <w:szCs w:val="22"/>
          <w:lang w:val="sv-SE" w:eastAsia="sv-SE"/>
        </w:rPr>
        <w:t xml:space="preserve"> fordon,</w:t>
      </w:r>
      <w:r w:rsidRPr="00C720BC">
        <w:rPr>
          <w:rFonts w:ascii="Times New Roman" w:hAnsi="Times New Roman" w:cs="Times New Roman"/>
          <w:sz w:val="22"/>
          <w:szCs w:val="22"/>
          <w:lang w:val="sv-SE" w:eastAsia="sv-SE"/>
        </w:rPr>
        <w:t xml:space="preserve"> och HR-data. </w:t>
      </w:r>
    </w:p>
    <w:p w14:paraId="6A0F1090" w14:textId="77777777" w:rsidR="00A14E65" w:rsidRDefault="00A14E65" w:rsidP="00A14E65">
      <w:pPr>
        <w:pStyle w:val="Liststycke"/>
        <w:rPr>
          <w:rFonts w:ascii="Times New Roman" w:hAnsi="Times New Roman" w:cs="Times New Roman"/>
          <w:sz w:val="22"/>
          <w:szCs w:val="22"/>
          <w:lang w:val="sv-SE"/>
        </w:rPr>
      </w:pPr>
    </w:p>
    <w:p w14:paraId="5EFB63C4" w14:textId="77777777" w:rsidR="00A14E65" w:rsidRPr="005B0AD1" w:rsidRDefault="00A14E65" w:rsidP="00A14E65">
      <w:pPr>
        <w:pStyle w:val="Liststycke"/>
        <w:rPr>
          <w:rFonts w:ascii="Times New Roman" w:hAnsi="Times New Roman" w:cs="Times New Roman"/>
          <w:lang w:val="sv-SE" w:eastAsia="sv-SE"/>
        </w:rPr>
      </w:pPr>
      <w:r w:rsidRPr="005B0AD1">
        <w:rPr>
          <w:rFonts w:ascii="Times New Roman" w:hAnsi="Times New Roman" w:cs="Times New Roman"/>
          <w:lang w:val="sv-SE" w:eastAsia="sv-SE"/>
        </w:rPr>
        <w:t>I hållbarhetsarbetet ingår även åtgärder kopplade till SÄBA, som är det konkreta arbete som görs framför allt på våra travbanor.</w:t>
      </w:r>
    </w:p>
    <w:p w14:paraId="6D2F2EEA" w14:textId="77777777" w:rsidR="00A14E65" w:rsidRPr="00333240" w:rsidRDefault="00A14E65" w:rsidP="00A14E65">
      <w:pPr>
        <w:pStyle w:val="Liststycke"/>
        <w:rPr>
          <w:rFonts w:ascii="Times New Roman" w:hAnsi="Times New Roman" w:cs="Times New Roman"/>
          <w:sz w:val="22"/>
          <w:szCs w:val="22"/>
          <w:lang w:val="sv-SE"/>
        </w:rPr>
      </w:pPr>
    </w:p>
    <w:p w14:paraId="4627C99C" w14:textId="77777777" w:rsidR="00A14E65" w:rsidRPr="00811195" w:rsidRDefault="00A14E65" w:rsidP="00A14E65">
      <w:pPr>
        <w:pStyle w:val="Liststycke"/>
        <w:rPr>
          <w:rFonts w:ascii="Times New Roman" w:hAnsi="Times New Roman" w:cs="Times New Roman"/>
          <w:sz w:val="22"/>
          <w:szCs w:val="22"/>
          <w:lang w:val="sv-SE"/>
        </w:rPr>
      </w:pPr>
      <w:r w:rsidRPr="00C720BC">
        <w:rPr>
          <w:rFonts w:ascii="Times New Roman" w:hAnsi="Times New Roman" w:cs="Times New Roman"/>
          <w:sz w:val="22"/>
          <w:szCs w:val="22"/>
          <w:lang w:val="sv-SE"/>
        </w:rPr>
        <w:t>Det här är vår övergripande strategi och prioritetspyramid, se figurer nedan</w:t>
      </w:r>
    </w:p>
    <w:p w14:paraId="7F6E3039" w14:textId="77777777" w:rsidR="00A14E65" w:rsidRPr="00811195" w:rsidRDefault="00A14E65" w:rsidP="00A14E65">
      <w:pPr>
        <w:rPr>
          <w:rFonts w:ascii="Times New Roman" w:hAnsi="Times New Roman" w:cs="Times New Roman"/>
          <w:sz w:val="22"/>
          <w:szCs w:val="22"/>
          <w:lang w:val="sv-SE" w:eastAsia="sv-SE"/>
        </w:rPr>
      </w:pPr>
    </w:p>
    <w:p w14:paraId="413CF0A5" w14:textId="77777777" w:rsidR="00A14E65" w:rsidRDefault="00A14E65" w:rsidP="00A14E65">
      <w:pPr>
        <w:rPr>
          <w:lang w:val="sv-SE" w:eastAsia="sv-SE"/>
        </w:rPr>
      </w:pPr>
      <w:r>
        <w:rPr>
          <w:noProof/>
          <w:lang w:val="sv-SE" w:eastAsia="sv-SE"/>
        </w:rPr>
        <w:drawing>
          <wp:inline distT="0" distB="0" distL="0" distR="0" wp14:anchorId="4F9C4356" wp14:editId="38D019ED">
            <wp:extent cx="5465135" cy="450062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6">
                      <a:extLst>
                        <a:ext uri="{28A0092B-C50C-407E-A947-70E740481C1C}">
                          <a14:useLocalDpi xmlns:a14="http://schemas.microsoft.com/office/drawing/2010/main" val="0"/>
                        </a:ext>
                      </a:extLst>
                    </a:blip>
                    <a:stretch>
                      <a:fillRect/>
                    </a:stretch>
                  </pic:blipFill>
                  <pic:spPr>
                    <a:xfrm>
                      <a:off x="0" y="0"/>
                      <a:ext cx="5481301" cy="4513941"/>
                    </a:xfrm>
                    <a:prstGeom prst="rect">
                      <a:avLst/>
                    </a:prstGeom>
                  </pic:spPr>
                </pic:pic>
              </a:graphicData>
            </a:graphic>
          </wp:inline>
        </w:drawing>
      </w:r>
    </w:p>
    <w:p w14:paraId="59E8C02F" w14:textId="77777777" w:rsidR="00A14E65" w:rsidRPr="008A7DB3" w:rsidRDefault="00A14E65" w:rsidP="00A14E65">
      <w:pPr>
        <w:pStyle w:val="Liststycke"/>
        <w:rPr>
          <w:rFonts w:ascii="Times New Roman" w:hAnsi="Times New Roman" w:cs="Times New Roman"/>
          <w:sz w:val="22"/>
          <w:lang w:val="sv-SE"/>
        </w:rPr>
      </w:pPr>
      <w:r w:rsidRPr="00AF6405">
        <w:rPr>
          <w:rFonts w:ascii="Times New Roman" w:hAnsi="Times New Roman" w:cs="Times New Roman"/>
          <w:b/>
          <w:bCs/>
          <w:sz w:val="22"/>
          <w:lang w:val="sv-SE"/>
        </w:rPr>
        <w:t>Vision</w:t>
      </w:r>
      <w:r w:rsidRPr="00AF6405">
        <w:rPr>
          <w:rFonts w:ascii="Times New Roman" w:hAnsi="Times New Roman" w:cs="Times New Roman"/>
          <w:sz w:val="22"/>
          <w:lang w:val="sv-SE"/>
        </w:rPr>
        <w:t>: Svensk Travsports vision underbyggs av delarna i hållbarhetsstrategin. Hästvälfärd är ett resultat av kunniga aktiva, en hälsosam omgivning och hög säkerhet i olika miljöer som i stall och på tävlingar.</w:t>
      </w:r>
    </w:p>
    <w:p w14:paraId="5121A789" w14:textId="77777777" w:rsidR="00A14E65" w:rsidRPr="008A7DB3" w:rsidRDefault="00A14E65" w:rsidP="00A14E65">
      <w:pPr>
        <w:pStyle w:val="Liststycke"/>
        <w:rPr>
          <w:rFonts w:ascii="Times New Roman" w:hAnsi="Times New Roman" w:cs="Times New Roman"/>
          <w:sz w:val="22"/>
          <w:lang w:val="sv-SE"/>
        </w:rPr>
      </w:pPr>
    </w:p>
    <w:p w14:paraId="13251228" w14:textId="77777777" w:rsidR="00A14E65" w:rsidRPr="008A7DB3" w:rsidRDefault="00A14E65" w:rsidP="00A14E65">
      <w:pPr>
        <w:pStyle w:val="Liststycke"/>
        <w:rPr>
          <w:rFonts w:ascii="Times New Roman" w:hAnsi="Times New Roman" w:cs="Times New Roman"/>
          <w:sz w:val="22"/>
          <w:lang w:val="sv-SE"/>
        </w:rPr>
      </w:pPr>
      <w:r w:rsidRPr="008A7DB3">
        <w:rPr>
          <w:rFonts w:ascii="Times New Roman" w:hAnsi="Times New Roman" w:cs="Times New Roman"/>
          <w:b/>
          <w:bCs/>
          <w:sz w:val="22"/>
          <w:lang w:val="sv-SE"/>
        </w:rPr>
        <w:t>Omsorg av människor och hästar</w:t>
      </w:r>
      <w:r w:rsidRPr="008A7DB3">
        <w:rPr>
          <w:rFonts w:ascii="Times New Roman" w:hAnsi="Times New Roman" w:cs="Times New Roman"/>
          <w:sz w:val="22"/>
          <w:lang w:val="sv-SE"/>
        </w:rPr>
        <w:t xml:space="preserve">: Både anställda, </w:t>
      </w:r>
      <w:r>
        <w:rPr>
          <w:rFonts w:ascii="Times New Roman" w:hAnsi="Times New Roman" w:cs="Times New Roman"/>
          <w:sz w:val="22"/>
          <w:lang w:val="sv-SE"/>
        </w:rPr>
        <w:t>aktiva</w:t>
      </w:r>
      <w:r w:rsidRPr="008A7DB3">
        <w:rPr>
          <w:rFonts w:ascii="Times New Roman" w:hAnsi="Times New Roman" w:cs="Times New Roman"/>
          <w:sz w:val="22"/>
          <w:lang w:val="sv-SE"/>
        </w:rPr>
        <w:t>, publik och spelare har schyssta villkor, mår bra och behandlas med respekt.</w:t>
      </w:r>
      <w:r>
        <w:rPr>
          <w:rFonts w:ascii="Times New Roman" w:hAnsi="Times New Roman" w:cs="Times New Roman"/>
          <w:sz w:val="22"/>
          <w:lang w:val="sv-SE"/>
        </w:rPr>
        <w:t xml:space="preserve"> Omsorg om hästen är i fokus.</w:t>
      </w:r>
    </w:p>
    <w:p w14:paraId="103644C7" w14:textId="77777777" w:rsidR="00A14E65" w:rsidRPr="008A7DB3" w:rsidRDefault="00A14E65" w:rsidP="00A14E65">
      <w:pPr>
        <w:pStyle w:val="Liststycke"/>
        <w:rPr>
          <w:rFonts w:ascii="Times New Roman" w:hAnsi="Times New Roman" w:cs="Times New Roman"/>
          <w:sz w:val="22"/>
          <w:lang w:val="sv-SE"/>
        </w:rPr>
      </w:pPr>
    </w:p>
    <w:p w14:paraId="0CF93B45" w14:textId="77777777" w:rsidR="00A14E65" w:rsidRPr="008A7DB3" w:rsidRDefault="00A14E65" w:rsidP="00A14E65">
      <w:pPr>
        <w:pStyle w:val="Liststycke"/>
        <w:rPr>
          <w:rFonts w:ascii="Times New Roman" w:hAnsi="Times New Roman" w:cs="Times New Roman"/>
          <w:sz w:val="22"/>
          <w:lang w:val="sv-SE"/>
        </w:rPr>
      </w:pPr>
      <w:r w:rsidRPr="008A7DB3">
        <w:rPr>
          <w:rFonts w:ascii="Times New Roman" w:hAnsi="Times New Roman" w:cs="Times New Roman"/>
          <w:b/>
          <w:bCs/>
          <w:sz w:val="22"/>
          <w:lang w:val="sv-SE"/>
        </w:rPr>
        <w:t>Minskad miljöpåverkan i vår verksamhet</w:t>
      </w:r>
      <w:r w:rsidRPr="008A7DB3">
        <w:rPr>
          <w:rFonts w:ascii="Times New Roman" w:hAnsi="Times New Roman" w:cs="Times New Roman"/>
          <w:sz w:val="22"/>
          <w:lang w:val="sv-SE"/>
        </w:rPr>
        <w:t xml:space="preserve">: </w:t>
      </w:r>
      <w:r w:rsidRPr="006914D1">
        <w:rPr>
          <w:rFonts w:ascii="Times New Roman" w:hAnsi="Times New Roman" w:cs="Times New Roman"/>
          <w:sz w:val="22"/>
          <w:lang w:val="sv-SE"/>
        </w:rPr>
        <w:t>Sporten strävar efter att ha en begränsad resursanvändning. Vi ser till att möjligheter som anläggningar och transporter på ett ansvarsfullt sätt som bidrar till att minska vår miljöpåverkan.</w:t>
      </w:r>
      <w:r w:rsidRPr="008A7DB3">
        <w:rPr>
          <w:rFonts w:ascii="Times New Roman" w:hAnsi="Times New Roman" w:cs="Times New Roman"/>
          <w:sz w:val="22"/>
          <w:lang w:val="sv-SE"/>
        </w:rPr>
        <w:t xml:space="preserve"> </w:t>
      </w:r>
    </w:p>
    <w:p w14:paraId="506389A7" w14:textId="77777777" w:rsidR="00A14E65" w:rsidRPr="008A7DB3" w:rsidRDefault="00A14E65" w:rsidP="00A14E65">
      <w:pPr>
        <w:pStyle w:val="Liststycke"/>
        <w:rPr>
          <w:rFonts w:ascii="Times New Roman" w:hAnsi="Times New Roman" w:cs="Times New Roman"/>
          <w:sz w:val="22"/>
          <w:lang w:val="sv-SE"/>
        </w:rPr>
      </w:pPr>
    </w:p>
    <w:p w14:paraId="15A49F5E" w14:textId="77777777" w:rsidR="00A14E65" w:rsidRPr="008A7DB3" w:rsidRDefault="00A14E65" w:rsidP="00A14E65">
      <w:pPr>
        <w:pStyle w:val="Liststycke"/>
        <w:rPr>
          <w:rFonts w:ascii="Times New Roman" w:hAnsi="Times New Roman" w:cs="Times New Roman"/>
          <w:sz w:val="22"/>
          <w:lang w:val="sv-SE"/>
        </w:rPr>
      </w:pPr>
      <w:r w:rsidRPr="008A7DB3">
        <w:rPr>
          <w:rFonts w:ascii="Times New Roman" w:hAnsi="Times New Roman" w:cs="Times New Roman"/>
          <w:b/>
          <w:bCs/>
          <w:sz w:val="22"/>
          <w:lang w:val="sv-SE"/>
        </w:rPr>
        <w:lastRenderedPageBreak/>
        <w:t>En attraktiv sport med hög säkerhet för alla</w:t>
      </w:r>
      <w:r w:rsidRPr="008A7DB3">
        <w:rPr>
          <w:rFonts w:ascii="Times New Roman" w:hAnsi="Times New Roman" w:cs="Times New Roman"/>
          <w:sz w:val="22"/>
          <w:lang w:val="sv-SE"/>
        </w:rPr>
        <w:t xml:space="preserve">: Sporten utvecklas och genomsyras av hög etik som varken riskerar skador på samhälle eller miljö. </w:t>
      </w:r>
    </w:p>
    <w:p w14:paraId="67828880" w14:textId="77777777" w:rsidR="00A14E65" w:rsidRPr="008A7DB3" w:rsidRDefault="00A14E65" w:rsidP="00A14E65">
      <w:pPr>
        <w:pStyle w:val="Liststycke"/>
        <w:rPr>
          <w:rFonts w:ascii="Times New Roman" w:hAnsi="Times New Roman" w:cs="Times New Roman"/>
          <w:sz w:val="22"/>
          <w:lang w:val="sv-SE"/>
        </w:rPr>
      </w:pPr>
    </w:p>
    <w:p w14:paraId="15BB8EEA" w14:textId="77777777" w:rsidR="00A14E65" w:rsidRDefault="00A14E65" w:rsidP="002A7501">
      <w:pPr>
        <w:pStyle w:val="Liststycke"/>
        <w:rPr>
          <w:rFonts w:ascii="Times New Roman" w:hAnsi="Times New Roman" w:cs="Times New Roman"/>
          <w:sz w:val="22"/>
          <w:lang w:val="sv-SE"/>
        </w:rPr>
      </w:pPr>
      <w:r w:rsidRPr="008A7DB3">
        <w:rPr>
          <w:rFonts w:ascii="Times New Roman" w:hAnsi="Times New Roman" w:cs="Times New Roman"/>
          <w:b/>
          <w:bCs/>
          <w:sz w:val="22"/>
          <w:lang w:val="sv-SE"/>
        </w:rPr>
        <w:t>Grundläggande bas</w:t>
      </w:r>
      <w:r w:rsidRPr="008A7DB3">
        <w:rPr>
          <w:rFonts w:ascii="Times New Roman" w:hAnsi="Times New Roman" w:cs="Times New Roman"/>
          <w:sz w:val="22"/>
          <w:lang w:val="sv-SE"/>
        </w:rPr>
        <w:t>: En ansvarsfull verksamhet som är lagenlig och ekonomiskt hållbar.</w:t>
      </w:r>
    </w:p>
    <w:p w14:paraId="57665683" w14:textId="77777777" w:rsidR="002A7501" w:rsidRDefault="002A7501" w:rsidP="002A7501">
      <w:pPr>
        <w:pStyle w:val="Liststycke"/>
        <w:rPr>
          <w:rFonts w:ascii="Times New Roman" w:hAnsi="Times New Roman" w:cs="Times New Roman"/>
          <w:sz w:val="22"/>
          <w:lang w:val="sv-SE"/>
        </w:rPr>
      </w:pPr>
    </w:p>
    <w:p w14:paraId="0C11BF94" w14:textId="77777777" w:rsidR="002A7501" w:rsidRDefault="002A7501" w:rsidP="002A7501">
      <w:pPr>
        <w:pStyle w:val="Liststycke"/>
        <w:rPr>
          <w:rFonts w:ascii="Times New Roman" w:hAnsi="Times New Roman" w:cs="Times New Roman"/>
          <w:sz w:val="22"/>
          <w:lang w:val="sv-SE"/>
        </w:rPr>
      </w:pPr>
    </w:p>
    <w:p w14:paraId="1FEF3808" w14:textId="77777777" w:rsidR="002A7501" w:rsidRPr="001A7296" w:rsidRDefault="002A7501" w:rsidP="002A7501">
      <w:pPr>
        <w:pStyle w:val="Liststycke"/>
        <w:rPr>
          <w:rFonts w:ascii="Times New Roman" w:hAnsi="Times New Roman" w:cs="Times New Roman"/>
          <w:b/>
          <w:bCs/>
          <w:sz w:val="28"/>
          <w:szCs w:val="32"/>
          <w:lang w:val="sv-SE"/>
        </w:rPr>
      </w:pPr>
      <w:r w:rsidRPr="001A7296">
        <w:rPr>
          <w:rFonts w:ascii="Times New Roman" w:hAnsi="Times New Roman" w:cs="Times New Roman"/>
          <w:b/>
          <w:bCs/>
          <w:sz w:val="28"/>
          <w:szCs w:val="32"/>
          <w:lang w:val="sv-SE"/>
        </w:rPr>
        <w:t>Svensk Travsports prioritetspyramid - Prioriterad områden i fokus</w:t>
      </w:r>
    </w:p>
    <w:p w14:paraId="37454547" w14:textId="77777777" w:rsidR="002A7501" w:rsidRPr="002A7501" w:rsidRDefault="002A7501" w:rsidP="002A7501">
      <w:pPr>
        <w:pStyle w:val="Liststycke"/>
        <w:rPr>
          <w:rFonts w:ascii="Times New Roman" w:hAnsi="Times New Roman" w:cs="Times New Roman"/>
          <w:sz w:val="22"/>
          <w:lang w:val="sv-SE"/>
        </w:rPr>
      </w:pPr>
    </w:p>
    <w:p w14:paraId="777F7B5F" w14:textId="77777777" w:rsidR="00A14E65" w:rsidRDefault="00A14E65" w:rsidP="00A14E65">
      <w:pPr>
        <w:pStyle w:val="Liststycke"/>
        <w:rPr>
          <w:rFonts w:ascii="Times New Roman" w:hAnsi="Times New Roman" w:cs="Times New Roman"/>
          <w:sz w:val="22"/>
          <w:lang w:val="sv-SE"/>
        </w:rPr>
      </w:pPr>
      <w:r w:rsidRPr="00475D0E">
        <w:rPr>
          <w:b/>
          <w:i/>
          <w:noProof/>
          <w:color w:val="FF0000"/>
          <w:lang w:eastAsia="sv-SE"/>
        </w:rPr>
        <w:drawing>
          <wp:inline distT="0" distB="0" distL="0" distR="0" wp14:anchorId="227F7137" wp14:editId="0E2715D6">
            <wp:extent cx="4578559" cy="2432116"/>
            <wp:effectExtent l="0" t="0" r="0" b="6350"/>
            <wp:docPr id="12" name="Diagram 12">
              <a:extLst xmlns:a="http://schemas.openxmlformats.org/drawingml/2006/main">
                <a:ext uri="{FF2B5EF4-FFF2-40B4-BE49-F238E27FC236}">
                  <a16:creationId xmlns:a16="http://schemas.microsoft.com/office/drawing/2014/main" id="{CBF76116-7DA5-DC4F-84CE-D0DD4EFD70E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0ACEFC2" w14:textId="77777777" w:rsidR="00A14E65" w:rsidRDefault="00A14E65" w:rsidP="00A14E65">
      <w:pPr>
        <w:pStyle w:val="Rubrik1"/>
        <w:ind w:left="720"/>
        <w:rPr>
          <w:lang w:val="sv-SE" w:eastAsia="sv-SE"/>
        </w:rPr>
      </w:pPr>
    </w:p>
    <w:p w14:paraId="3576D63F" w14:textId="77777777" w:rsidR="00A14E65" w:rsidRDefault="00A14E65" w:rsidP="00A14E65">
      <w:pPr>
        <w:rPr>
          <w:rFonts w:asciiTheme="majorHAnsi" w:eastAsiaTheme="majorEastAsia" w:hAnsiTheme="majorHAnsi" w:cstheme="majorBidi"/>
          <w:color w:val="2F5496" w:themeColor="accent1" w:themeShade="BF"/>
          <w:sz w:val="32"/>
          <w:szCs w:val="32"/>
          <w:lang w:val="sv-SE" w:eastAsia="sv-SE"/>
        </w:rPr>
      </w:pPr>
      <w:r>
        <w:rPr>
          <w:lang w:val="sv-SE" w:eastAsia="sv-SE"/>
        </w:rPr>
        <w:br w:type="page"/>
      </w:r>
    </w:p>
    <w:p w14:paraId="05AB4844" w14:textId="77777777" w:rsidR="003B6F8C" w:rsidRDefault="003B6F8C">
      <w:pPr>
        <w:rPr>
          <w:lang w:val="sv-SE" w:eastAsia="sv-SE"/>
        </w:rPr>
      </w:pPr>
      <w:r>
        <w:rPr>
          <w:lang w:val="sv-SE" w:eastAsia="sv-SE"/>
        </w:rPr>
        <w:lastRenderedPageBreak/>
        <w:br w:type="page"/>
      </w:r>
    </w:p>
    <w:p w14:paraId="16FFFFE5" w14:textId="77777777" w:rsidR="001B366D" w:rsidRPr="00101D9D" w:rsidRDefault="001B366D" w:rsidP="00101D9D">
      <w:pPr>
        <w:rPr>
          <w:lang w:val="sv-SE" w:eastAsia="sv-SE"/>
        </w:rPr>
      </w:pPr>
    </w:p>
    <w:p w14:paraId="7608A797" w14:textId="12E83B53" w:rsidR="002B4DFF" w:rsidRDefault="002B4DFF" w:rsidP="00A14E65">
      <w:pPr>
        <w:pStyle w:val="Rubrik1"/>
        <w:numPr>
          <w:ilvl w:val="0"/>
          <w:numId w:val="1"/>
        </w:numPr>
        <w:rPr>
          <w:lang w:val="sv-SE" w:eastAsia="sv-SE"/>
        </w:rPr>
      </w:pPr>
      <w:bookmarkStart w:id="23" w:name="_Toc215170978"/>
      <w:r>
        <w:rPr>
          <w:lang w:val="sv-SE" w:eastAsia="sv-SE"/>
        </w:rPr>
        <w:t>Ekonomi</w:t>
      </w:r>
      <w:r w:rsidR="008846FC">
        <w:rPr>
          <w:lang w:val="sv-SE" w:eastAsia="sv-SE"/>
        </w:rPr>
        <w:t xml:space="preserve"> för </w:t>
      </w:r>
      <w:bookmarkEnd w:id="23"/>
      <w:r w:rsidR="003147BC">
        <w:rPr>
          <w:lang w:val="sv-SE" w:eastAsia="sv-SE"/>
        </w:rPr>
        <w:t>Travklubben Sleipner</w:t>
      </w:r>
    </w:p>
    <w:p w14:paraId="45123CEC" w14:textId="77777777" w:rsidR="00BA64F2" w:rsidRPr="00BA64F2" w:rsidRDefault="00BA64F2" w:rsidP="00BA64F2">
      <w:pPr>
        <w:rPr>
          <w:lang w:val="sv-SE" w:eastAsia="sv-SE"/>
        </w:rPr>
      </w:pPr>
    </w:p>
    <w:p w14:paraId="67B80751" w14:textId="77777777" w:rsidR="00655716" w:rsidRDefault="00BA64F2" w:rsidP="00A14E65">
      <w:pPr>
        <w:pStyle w:val="Rubrik2"/>
        <w:numPr>
          <w:ilvl w:val="1"/>
          <w:numId w:val="1"/>
        </w:numPr>
        <w:rPr>
          <w:lang w:val="sv-SE" w:eastAsia="sv-SE"/>
        </w:rPr>
      </w:pPr>
      <w:bookmarkStart w:id="24" w:name="_Toc215170979"/>
      <w:r>
        <w:rPr>
          <w:lang w:val="sv-SE" w:eastAsia="sv-SE"/>
        </w:rPr>
        <w:t>Budget</w:t>
      </w:r>
      <w:bookmarkEnd w:id="24"/>
    </w:p>
    <w:p w14:paraId="19FDA99C" w14:textId="77777777" w:rsidR="00BA64F2" w:rsidRDefault="00BA64F2" w:rsidP="00BA64F2">
      <w:pPr>
        <w:rPr>
          <w:lang w:val="sv-SE" w:eastAsia="sv-SE"/>
        </w:rPr>
      </w:pPr>
    </w:p>
    <w:p w14:paraId="24B87283" w14:textId="77777777" w:rsidR="002F6B19" w:rsidRPr="00A166B9" w:rsidRDefault="002F6B19" w:rsidP="002F6B19">
      <w:pPr>
        <w:rPr>
          <w:u w:val="single"/>
          <w:lang w:val="sv-SE" w:eastAsia="sv-SE"/>
        </w:rPr>
      </w:pPr>
      <w:r w:rsidRPr="00A166B9">
        <w:rPr>
          <w:u w:val="single"/>
          <w:lang w:val="sv-SE" w:eastAsia="sv-SE"/>
        </w:rPr>
        <w:t>Intäkter:</w:t>
      </w:r>
    </w:p>
    <w:p w14:paraId="530DC8CE" w14:textId="77777777" w:rsidR="002F6B19" w:rsidRDefault="002F6B19" w:rsidP="002F6B19">
      <w:pPr>
        <w:rPr>
          <w:lang w:val="sv-SE" w:eastAsia="sv-SE"/>
        </w:rPr>
      </w:pPr>
      <w:r>
        <w:rPr>
          <w:lang w:val="sv-SE" w:eastAsia="sv-SE"/>
        </w:rPr>
        <w:t>Medlemsavgifter</w:t>
      </w:r>
      <w:r>
        <w:rPr>
          <w:lang w:val="sv-SE" w:eastAsia="sv-SE"/>
        </w:rPr>
        <w:tab/>
        <w:t>350 000</w:t>
      </w:r>
    </w:p>
    <w:p w14:paraId="52DD7009" w14:textId="5D5347BE" w:rsidR="002F6B19" w:rsidRDefault="002F6B19" w:rsidP="002F6B19">
      <w:pPr>
        <w:rPr>
          <w:lang w:val="sv-SE" w:eastAsia="sv-SE"/>
        </w:rPr>
      </w:pPr>
      <w:r>
        <w:rPr>
          <w:lang w:val="sv-SE" w:eastAsia="sv-SE"/>
        </w:rPr>
        <w:t>Annonsintäkter</w:t>
      </w:r>
      <w:proofErr w:type="gramStart"/>
      <w:r>
        <w:rPr>
          <w:lang w:val="sv-SE" w:eastAsia="sv-SE"/>
        </w:rPr>
        <w:tab/>
        <w:t xml:space="preserve">  </w:t>
      </w:r>
      <w:r w:rsidR="0063751F">
        <w:rPr>
          <w:lang w:val="sv-SE" w:eastAsia="sv-SE"/>
        </w:rPr>
        <w:t>9</w:t>
      </w:r>
      <w:r>
        <w:rPr>
          <w:lang w:val="sv-SE" w:eastAsia="sv-SE"/>
        </w:rPr>
        <w:t>0</w:t>
      </w:r>
      <w:proofErr w:type="gramEnd"/>
      <w:r>
        <w:rPr>
          <w:lang w:val="sv-SE" w:eastAsia="sv-SE"/>
        </w:rPr>
        <w:t> 000</w:t>
      </w:r>
    </w:p>
    <w:p w14:paraId="141FE403" w14:textId="77777777" w:rsidR="002F6B19" w:rsidRDefault="002F6B19" w:rsidP="002F6B19">
      <w:pPr>
        <w:rPr>
          <w:lang w:val="sv-SE" w:eastAsia="sv-SE"/>
        </w:rPr>
      </w:pPr>
      <w:r>
        <w:rPr>
          <w:lang w:val="sv-SE" w:eastAsia="sv-SE"/>
        </w:rPr>
        <w:t>Föreningsanslag</w:t>
      </w:r>
      <w:r>
        <w:rPr>
          <w:lang w:val="sv-SE" w:eastAsia="sv-SE"/>
        </w:rPr>
        <w:tab/>
        <w:t>700 000</w:t>
      </w:r>
    </w:p>
    <w:p w14:paraId="267AF94B" w14:textId="554FD217" w:rsidR="002F6B19" w:rsidRDefault="007F4444" w:rsidP="002F6B19">
      <w:pPr>
        <w:rPr>
          <w:lang w:val="sv-SE" w:eastAsia="sv-SE"/>
        </w:rPr>
      </w:pPr>
      <w:r>
        <w:rPr>
          <w:lang w:val="sv-SE" w:eastAsia="sv-SE"/>
        </w:rPr>
        <w:t>Kallsvenskan</w:t>
      </w:r>
      <w:r>
        <w:rPr>
          <w:lang w:val="sv-SE" w:eastAsia="sv-SE"/>
        </w:rPr>
        <w:tab/>
      </w:r>
      <w:r w:rsidR="002F6B19">
        <w:rPr>
          <w:lang w:val="sv-SE" w:eastAsia="sv-SE"/>
        </w:rPr>
        <w:tab/>
        <w:t>200 000</w:t>
      </w:r>
    </w:p>
    <w:p w14:paraId="4BE24D94" w14:textId="19CB6906" w:rsidR="002F6B19" w:rsidRDefault="002F6B19" w:rsidP="002F6B19">
      <w:pPr>
        <w:rPr>
          <w:lang w:val="sv-SE" w:eastAsia="sv-SE"/>
        </w:rPr>
      </w:pPr>
      <w:r>
        <w:rPr>
          <w:lang w:val="sv-SE" w:eastAsia="sv-SE"/>
        </w:rPr>
        <w:t>Agria</w:t>
      </w:r>
      <w:r>
        <w:rPr>
          <w:lang w:val="sv-SE" w:eastAsia="sv-SE"/>
        </w:rPr>
        <w:tab/>
      </w:r>
      <w:proofErr w:type="gramStart"/>
      <w:r>
        <w:rPr>
          <w:lang w:val="sv-SE" w:eastAsia="sv-SE"/>
        </w:rPr>
        <w:tab/>
        <w:t xml:space="preserve">  50</w:t>
      </w:r>
      <w:proofErr w:type="gramEnd"/>
      <w:r>
        <w:rPr>
          <w:lang w:val="sv-SE" w:eastAsia="sv-SE"/>
        </w:rPr>
        <w:t> 000</w:t>
      </w:r>
    </w:p>
    <w:p w14:paraId="43C714FC" w14:textId="77777777" w:rsidR="002F6B19" w:rsidRDefault="002F6B19" w:rsidP="002F6B19">
      <w:pPr>
        <w:rPr>
          <w:lang w:val="sv-SE" w:eastAsia="sv-SE"/>
        </w:rPr>
      </w:pPr>
      <w:r>
        <w:rPr>
          <w:lang w:val="sv-SE" w:eastAsia="sv-SE"/>
        </w:rPr>
        <w:t>Övrigt</w:t>
      </w:r>
      <w:r>
        <w:rPr>
          <w:lang w:val="sv-SE" w:eastAsia="sv-SE"/>
        </w:rPr>
        <w:tab/>
      </w:r>
      <w:r>
        <w:rPr>
          <w:lang w:val="sv-SE" w:eastAsia="sv-SE"/>
        </w:rPr>
        <w:tab/>
        <w:t xml:space="preserve">     5 000</w:t>
      </w:r>
    </w:p>
    <w:p w14:paraId="477CE8CE" w14:textId="5503BB16" w:rsidR="002F6B19" w:rsidRPr="00CF31C7" w:rsidRDefault="002F6B19" w:rsidP="002F6B19">
      <w:pPr>
        <w:rPr>
          <w:b/>
          <w:bCs/>
          <w:lang w:val="sv-SE" w:eastAsia="sv-SE"/>
        </w:rPr>
      </w:pPr>
      <w:r w:rsidRPr="00CF31C7">
        <w:rPr>
          <w:b/>
          <w:bCs/>
          <w:lang w:val="sv-SE" w:eastAsia="sv-SE"/>
        </w:rPr>
        <w:t>Summa:</w:t>
      </w:r>
      <w:r w:rsidRPr="00CF31C7">
        <w:rPr>
          <w:b/>
          <w:bCs/>
          <w:lang w:val="sv-SE" w:eastAsia="sv-SE"/>
        </w:rPr>
        <w:tab/>
        <w:t xml:space="preserve">                     1 </w:t>
      </w:r>
      <w:r w:rsidR="00863C87">
        <w:rPr>
          <w:b/>
          <w:bCs/>
          <w:lang w:val="sv-SE" w:eastAsia="sv-SE"/>
        </w:rPr>
        <w:t>395</w:t>
      </w:r>
      <w:r w:rsidRPr="00CF31C7">
        <w:rPr>
          <w:b/>
          <w:bCs/>
          <w:lang w:val="sv-SE" w:eastAsia="sv-SE"/>
        </w:rPr>
        <w:t> 000</w:t>
      </w:r>
    </w:p>
    <w:p w14:paraId="1DFBF7D6" w14:textId="77777777" w:rsidR="002F6B19" w:rsidRDefault="002F6B19" w:rsidP="002F6B19">
      <w:pPr>
        <w:rPr>
          <w:lang w:val="sv-SE" w:eastAsia="sv-SE"/>
        </w:rPr>
      </w:pPr>
    </w:p>
    <w:p w14:paraId="665F8DC7" w14:textId="77777777" w:rsidR="002F6B19" w:rsidRDefault="002F6B19" w:rsidP="002F6B19">
      <w:pPr>
        <w:tabs>
          <w:tab w:val="left" w:pos="7668"/>
        </w:tabs>
        <w:rPr>
          <w:u w:val="single"/>
          <w:lang w:val="sv-SE" w:eastAsia="sv-SE"/>
        </w:rPr>
      </w:pPr>
      <w:r w:rsidRPr="00A166B9">
        <w:rPr>
          <w:u w:val="single"/>
          <w:lang w:val="sv-SE" w:eastAsia="sv-SE"/>
        </w:rPr>
        <w:t>Kostnader:</w:t>
      </w:r>
    </w:p>
    <w:p w14:paraId="7ACEFE9B" w14:textId="4E27724E" w:rsidR="002F6B19" w:rsidRDefault="002F6B19" w:rsidP="002F6B19">
      <w:pPr>
        <w:rPr>
          <w:lang w:val="sv-SE" w:eastAsia="sv-SE"/>
        </w:rPr>
      </w:pPr>
      <w:r w:rsidRPr="00C328B1">
        <w:rPr>
          <w:lang w:val="sv-SE" w:eastAsia="sv-SE"/>
        </w:rPr>
        <w:t>Tidn</w:t>
      </w:r>
      <w:r>
        <w:rPr>
          <w:lang w:val="sv-SE" w:eastAsia="sv-SE"/>
        </w:rPr>
        <w:t>. Kallblodstravaren</w:t>
      </w:r>
      <w:r>
        <w:rPr>
          <w:lang w:val="sv-SE" w:eastAsia="sv-SE"/>
        </w:rPr>
        <w:tab/>
        <w:t xml:space="preserve"> </w:t>
      </w:r>
      <w:r w:rsidR="00BF1530">
        <w:rPr>
          <w:lang w:val="sv-SE" w:eastAsia="sv-SE"/>
        </w:rPr>
        <w:t>20</w:t>
      </w:r>
      <w:r>
        <w:rPr>
          <w:lang w:val="sv-SE" w:eastAsia="sv-SE"/>
        </w:rPr>
        <w:t>0 000</w:t>
      </w:r>
    </w:p>
    <w:p w14:paraId="720A6F0D" w14:textId="7989EA3D" w:rsidR="002F6B19" w:rsidRDefault="007F4444" w:rsidP="002F6B19">
      <w:pPr>
        <w:rPr>
          <w:lang w:val="sv-SE" w:eastAsia="sv-SE"/>
        </w:rPr>
      </w:pPr>
      <w:r>
        <w:rPr>
          <w:lang w:val="sv-SE" w:eastAsia="sv-SE"/>
        </w:rPr>
        <w:t>Kallsvenskan</w:t>
      </w:r>
      <w:r w:rsidR="002F6B19">
        <w:rPr>
          <w:lang w:val="sv-SE" w:eastAsia="sv-SE"/>
        </w:rPr>
        <w:tab/>
      </w:r>
      <w:r>
        <w:rPr>
          <w:lang w:val="sv-SE" w:eastAsia="sv-SE"/>
        </w:rPr>
        <w:tab/>
      </w:r>
      <w:r w:rsidR="002F6B19">
        <w:rPr>
          <w:lang w:val="sv-SE" w:eastAsia="sv-SE"/>
        </w:rPr>
        <w:t xml:space="preserve"> 200 000</w:t>
      </w:r>
    </w:p>
    <w:p w14:paraId="1553318C" w14:textId="77777777" w:rsidR="002F6B19" w:rsidRDefault="002F6B19" w:rsidP="002F6B19">
      <w:pPr>
        <w:rPr>
          <w:lang w:val="sv-SE" w:eastAsia="sv-SE"/>
        </w:rPr>
      </w:pPr>
      <w:r>
        <w:rPr>
          <w:lang w:val="sv-SE" w:eastAsia="sv-SE"/>
        </w:rPr>
        <w:t>Hederspriser</w:t>
      </w:r>
      <w:r>
        <w:rPr>
          <w:lang w:val="sv-SE" w:eastAsia="sv-SE"/>
        </w:rPr>
        <w:tab/>
        <w:t xml:space="preserve">      </w:t>
      </w:r>
      <w:r>
        <w:rPr>
          <w:lang w:val="sv-SE" w:eastAsia="sv-SE"/>
        </w:rPr>
        <w:tab/>
        <w:t xml:space="preserve">     8 000</w:t>
      </w:r>
    </w:p>
    <w:p w14:paraId="33A08A06" w14:textId="77777777" w:rsidR="002F6B19" w:rsidRDefault="002F6B19" w:rsidP="002F6B19">
      <w:pPr>
        <w:rPr>
          <w:lang w:val="sv-SE" w:eastAsia="sv-SE"/>
        </w:rPr>
      </w:pPr>
      <w:r>
        <w:rPr>
          <w:lang w:val="sv-SE" w:eastAsia="sv-SE"/>
        </w:rPr>
        <w:t>Medlems 65-an</w:t>
      </w:r>
      <w:r>
        <w:rPr>
          <w:lang w:val="sv-SE" w:eastAsia="sv-SE"/>
        </w:rPr>
        <w:tab/>
        <w:t xml:space="preserve">   98 000</w:t>
      </w:r>
    </w:p>
    <w:p w14:paraId="30DBCA91" w14:textId="77777777" w:rsidR="002F6B19" w:rsidRDefault="002F6B19" w:rsidP="002F6B19">
      <w:pPr>
        <w:rPr>
          <w:lang w:val="sv-SE" w:eastAsia="sv-SE"/>
        </w:rPr>
      </w:pPr>
      <w:r>
        <w:rPr>
          <w:lang w:val="sv-SE" w:eastAsia="sv-SE"/>
        </w:rPr>
        <w:t>Styrelsemöten</w:t>
      </w:r>
      <w:r>
        <w:rPr>
          <w:lang w:val="sv-SE" w:eastAsia="sv-SE"/>
        </w:rPr>
        <w:tab/>
        <w:t xml:space="preserve">   60 000</w:t>
      </w:r>
    </w:p>
    <w:p w14:paraId="7AF6F3F7" w14:textId="74FB2193" w:rsidR="002F6B19" w:rsidRDefault="002F6B19" w:rsidP="002F6B19">
      <w:pPr>
        <w:rPr>
          <w:lang w:val="sv-SE" w:eastAsia="sv-SE"/>
        </w:rPr>
      </w:pPr>
      <w:r>
        <w:rPr>
          <w:lang w:val="sv-SE" w:eastAsia="sv-SE"/>
        </w:rPr>
        <w:t>Föreningsstämma                1</w:t>
      </w:r>
      <w:r w:rsidR="00A141EE">
        <w:rPr>
          <w:lang w:val="sv-SE" w:eastAsia="sv-SE"/>
        </w:rPr>
        <w:t>20</w:t>
      </w:r>
      <w:r>
        <w:rPr>
          <w:lang w:val="sv-SE" w:eastAsia="sv-SE"/>
        </w:rPr>
        <w:t> 000</w:t>
      </w:r>
    </w:p>
    <w:p w14:paraId="6EFA3C05" w14:textId="3BBB0A03" w:rsidR="002F6B19" w:rsidRDefault="002F6B19" w:rsidP="002F6B19">
      <w:pPr>
        <w:rPr>
          <w:lang w:val="sv-SE" w:eastAsia="sv-SE"/>
        </w:rPr>
      </w:pPr>
      <w:proofErr w:type="spellStart"/>
      <w:r>
        <w:rPr>
          <w:lang w:val="sv-SE" w:eastAsia="sv-SE"/>
        </w:rPr>
        <w:t>Ordförandekonf</w:t>
      </w:r>
      <w:proofErr w:type="spellEnd"/>
      <w:r>
        <w:rPr>
          <w:lang w:val="sv-SE" w:eastAsia="sv-SE"/>
        </w:rPr>
        <w:t>.</w:t>
      </w:r>
      <w:r>
        <w:rPr>
          <w:lang w:val="sv-SE" w:eastAsia="sv-SE"/>
        </w:rPr>
        <w:tab/>
        <w:t xml:space="preserve">   </w:t>
      </w:r>
      <w:r w:rsidR="00A141EE">
        <w:rPr>
          <w:lang w:val="sv-SE" w:eastAsia="sv-SE"/>
        </w:rPr>
        <w:t>50</w:t>
      </w:r>
      <w:r>
        <w:rPr>
          <w:lang w:val="sv-SE" w:eastAsia="sv-SE"/>
        </w:rPr>
        <w:t xml:space="preserve"> 000</w:t>
      </w:r>
    </w:p>
    <w:p w14:paraId="10DD7E3C" w14:textId="77777777" w:rsidR="002F6B19" w:rsidRDefault="002F6B19" w:rsidP="002F6B19">
      <w:pPr>
        <w:rPr>
          <w:lang w:val="sv-SE" w:eastAsia="sv-SE"/>
        </w:rPr>
      </w:pPr>
      <w:r>
        <w:rPr>
          <w:lang w:val="sv-SE" w:eastAsia="sv-SE"/>
        </w:rPr>
        <w:t>Ungdomsträff</w:t>
      </w:r>
      <w:r>
        <w:rPr>
          <w:lang w:val="sv-SE" w:eastAsia="sv-SE"/>
        </w:rPr>
        <w:tab/>
        <w:t xml:space="preserve">   30 000</w:t>
      </w:r>
    </w:p>
    <w:p w14:paraId="1C40855D" w14:textId="642B01AF" w:rsidR="002F6B19" w:rsidRDefault="002F6B19" w:rsidP="002F6B19">
      <w:pPr>
        <w:rPr>
          <w:lang w:val="sv-SE" w:eastAsia="sv-SE"/>
        </w:rPr>
      </w:pPr>
      <w:r>
        <w:rPr>
          <w:lang w:val="sv-SE" w:eastAsia="sv-SE"/>
        </w:rPr>
        <w:t>Sleipner Cup</w:t>
      </w:r>
      <w:r>
        <w:rPr>
          <w:lang w:val="sv-SE" w:eastAsia="sv-SE"/>
        </w:rPr>
        <w:tab/>
        <w:t xml:space="preserve">   </w:t>
      </w:r>
      <w:r w:rsidR="00A141EE">
        <w:rPr>
          <w:lang w:val="sv-SE" w:eastAsia="sv-SE"/>
        </w:rPr>
        <w:tab/>
        <w:t xml:space="preserve">   </w:t>
      </w:r>
      <w:r>
        <w:rPr>
          <w:lang w:val="sv-SE" w:eastAsia="sv-SE"/>
        </w:rPr>
        <w:t>2</w:t>
      </w:r>
      <w:r w:rsidR="00E85D0A">
        <w:rPr>
          <w:lang w:val="sv-SE" w:eastAsia="sv-SE"/>
        </w:rPr>
        <w:t>4</w:t>
      </w:r>
      <w:r>
        <w:rPr>
          <w:lang w:val="sv-SE" w:eastAsia="sv-SE"/>
        </w:rPr>
        <w:t> 000</w:t>
      </w:r>
    </w:p>
    <w:p w14:paraId="7248F1C9" w14:textId="4072673E" w:rsidR="002F6B19" w:rsidRDefault="002F6B19" w:rsidP="002F6B19">
      <w:pPr>
        <w:rPr>
          <w:lang w:val="sv-SE" w:eastAsia="sv-SE"/>
        </w:rPr>
      </w:pPr>
      <w:r>
        <w:rPr>
          <w:lang w:val="sv-SE" w:eastAsia="sv-SE"/>
        </w:rPr>
        <w:t>Programvaror</w:t>
      </w:r>
      <w:r>
        <w:rPr>
          <w:lang w:val="sv-SE" w:eastAsia="sv-SE"/>
        </w:rPr>
        <w:tab/>
        <w:t xml:space="preserve">   </w:t>
      </w:r>
      <w:r w:rsidR="00E85D0A">
        <w:rPr>
          <w:lang w:val="sv-SE" w:eastAsia="sv-SE"/>
        </w:rPr>
        <w:t>50</w:t>
      </w:r>
      <w:r>
        <w:rPr>
          <w:lang w:val="sv-SE" w:eastAsia="sv-SE"/>
        </w:rPr>
        <w:t> 000</w:t>
      </w:r>
    </w:p>
    <w:p w14:paraId="7370A447" w14:textId="77777777" w:rsidR="002F6B19" w:rsidRDefault="002F6B19" w:rsidP="002F6B19">
      <w:pPr>
        <w:rPr>
          <w:lang w:val="sv-SE" w:eastAsia="sv-SE"/>
        </w:rPr>
      </w:pPr>
      <w:r>
        <w:rPr>
          <w:lang w:val="sv-SE" w:eastAsia="sv-SE"/>
        </w:rPr>
        <w:t>Resekostnader</w:t>
      </w:r>
      <w:r>
        <w:rPr>
          <w:lang w:val="sv-SE" w:eastAsia="sv-SE"/>
        </w:rPr>
        <w:tab/>
        <w:t xml:space="preserve">     5 000</w:t>
      </w:r>
    </w:p>
    <w:p w14:paraId="435B262A" w14:textId="49C85638" w:rsidR="002F6B19" w:rsidRPr="00C328B1" w:rsidRDefault="002F6B19" w:rsidP="002F6B19">
      <w:pPr>
        <w:rPr>
          <w:lang w:val="sv-SE" w:eastAsia="sv-SE"/>
        </w:rPr>
      </w:pPr>
      <w:r>
        <w:rPr>
          <w:lang w:val="sv-SE" w:eastAsia="sv-SE"/>
        </w:rPr>
        <w:t>Hotell</w:t>
      </w:r>
      <w:r>
        <w:rPr>
          <w:lang w:val="sv-SE" w:eastAsia="sv-SE"/>
        </w:rPr>
        <w:tab/>
      </w:r>
      <w:r>
        <w:rPr>
          <w:lang w:val="sv-SE" w:eastAsia="sv-SE"/>
        </w:rPr>
        <w:tab/>
        <w:t xml:space="preserve">   </w:t>
      </w:r>
      <w:r w:rsidR="00796B13">
        <w:rPr>
          <w:lang w:val="sv-SE" w:eastAsia="sv-SE"/>
        </w:rPr>
        <w:t xml:space="preserve">  8</w:t>
      </w:r>
      <w:r>
        <w:rPr>
          <w:lang w:val="sv-SE" w:eastAsia="sv-SE"/>
        </w:rPr>
        <w:t> 000</w:t>
      </w:r>
    </w:p>
    <w:p w14:paraId="1AD3E22A" w14:textId="77777777" w:rsidR="002F6B19" w:rsidRPr="009807E2" w:rsidRDefault="002F6B19" w:rsidP="002F6B19">
      <w:pPr>
        <w:rPr>
          <w:bCs/>
          <w:iCs/>
          <w:lang w:val="sv-SE" w:eastAsia="sv-SE"/>
        </w:rPr>
      </w:pPr>
      <w:proofErr w:type="spellStart"/>
      <w:r>
        <w:rPr>
          <w:bCs/>
          <w:iCs/>
          <w:lang w:val="sv-SE" w:eastAsia="sv-SE"/>
        </w:rPr>
        <w:t>Ungdoms</w:t>
      </w:r>
      <w:r w:rsidRPr="009807E2">
        <w:rPr>
          <w:bCs/>
          <w:iCs/>
          <w:lang w:val="sv-SE" w:eastAsia="sv-SE"/>
        </w:rPr>
        <w:t>tipendier</w:t>
      </w:r>
      <w:proofErr w:type="spellEnd"/>
      <w:r w:rsidRPr="009807E2">
        <w:rPr>
          <w:bCs/>
          <w:iCs/>
          <w:lang w:val="sv-SE" w:eastAsia="sv-SE"/>
        </w:rPr>
        <w:tab/>
        <w:t xml:space="preserve">   </w:t>
      </w:r>
      <w:r>
        <w:rPr>
          <w:bCs/>
          <w:iCs/>
          <w:lang w:val="sv-SE" w:eastAsia="sv-SE"/>
        </w:rPr>
        <w:t>20</w:t>
      </w:r>
      <w:r w:rsidRPr="009807E2">
        <w:rPr>
          <w:bCs/>
          <w:iCs/>
          <w:lang w:val="sv-SE" w:eastAsia="sv-SE"/>
        </w:rPr>
        <w:t> 000</w:t>
      </w:r>
    </w:p>
    <w:p w14:paraId="4D9834FB" w14:textId="106B093B" w:rsidR="002F6B19" w:rsidRDefault="002F6B19" w:rsidP="002F6B19">
      <w:pPr>
        <w:rPr>
          <w:bCs/>
          <w:iCs/>
          <w:lang w:val="sv-SE" w:eastAsia="sv-SE"/>
        </w:rPr>
      </w:pPr>
      <w:r>
        <w:rPr>
          <w:bCs/>
          <w:iCs/>
          <w:lang w:val="sv-SE" w:eastAsia="sv-SE"/>
        </w:rPr>
        <w:t>Representation</w:t>
      </w:r>
      <w:r>
        <w:rPr>
          <w:bCs/>
          <w:iCs/>
          <w:lang w:val="sv-SE" w:eastAsia="sv-SE"/>
        </w:rPr>
        <w:tab/>
        <w:t xml:space="preserve">   </w:t>
      </w:r>
      <w:r w:rsidR="006669B2">
        <w:rPr>
          <w:bCs/>
          <w:iCs/>
          <w:lang w:val="sv-SE" w:eastAsia="sv-SE"/>
        </w:rPr>
        <w:t xml:space="preserve">  5</w:t>
      </w:r>
      <w:r>
        <w:rPr>
          <w:bCs/>
          <w:iCs/>
          <w:lang w:val="sv-SE" w:eastAsia="sv-SE"/>
        </w:rPr>
        <w:t> 000</w:t>
      </w:r>
    </w:p>
    <w:p w14:paraId="63356536" w14:textId="6AAA9306" w:rsidR="002F6B19" w:rsidRDefault="002F6B19" w:rsidP="002F6B19">
      <w:pPr>
        <w:rPr>
          <w:bCs/>
          <w:iCs/>
          <w:lang w:val="sv-SE" w:eastAsia="sv-SE"/>
        </w:rPr>
      </w:pPr>
      <w:r>
        <w:rPr>
          <w:bCs/>
          <w:iCs/>
          <w:lang w:val="sv-SE" w:eastAsia="sv-SE"/>
        </w:rPr>
        <w:t>Kontorsmaterial</w:t>
      </w:r>
      <w:r>
        <w:rPr>
          <w:bCs/>
          <w:iCs/>
          <w:lang w:val="sv-SE" w:eastAsia="sv-SE"/>
        </w:rPr>
        <w:tab/>
        <w:t xml:space="preserve">   </w:t>
      </w:r>
      <w:r w:rsidR="006669B2">
        <w:rPr>
          <w:bCs/>
          <w:iCs/>
          <w:lang w:val="sv-SE" w:eastAsia="sv-SE"/>
        </w:rPr>
        <w:t xml:space="preserve">  8</w:t>
      </w:r>
      <w:r>
        <w:rPr>
          <w:bCs/>
          <w:iCs/>
          <w:lang w:val="sv-SE" w:eastAsia="sv-SE"/>
        </w:rPr>
        <w:t> 000</w:t>
      </w:r>
    </w:p>
    <w:p w14:paraId="1278B544" w14:textId="77777777" w:rsidR="002F6B19" w:rsidRDefault="002F6B19" w:rsidP="002F6B19">
      <w:pPr>
        <w:rPr>
          <w:bCs/>
          <w:iCs/>
          <w:lang w:val="sv-SE" w:eastAsia="sv-SE"/>
        </w:rPr>
      </w:pPr>
      <w:r>
        <w:rPr>
          <w:bCs/>
          <w:iCs/>
          <w:lang w:val="sv-SE" w:eastAsia="sv-SE"/>
        </w:rPr>
        <w:t>Porto</w:t>
      </w:r>
      <w:r>
        <w:rPr>
          <w:bCs/>
          <w:iCs/>
          <w:lang w:val="sv-SE" w:eastAsia="sv-SE"/>
        </w:rPr>
        <w:tab/>
      </w:r>
      <w:r>
        <w:rPr>
          <w:bCs/>
          <w:iCs/>
          <w:lang w:val="sv-SE" w:eastAsia="sv-SE"/>
        </w:rPr>
        <w:tab/>
        <w:t xml:space="preserve">     2 000</w:t>
      </w:r>
    </w:p>
    <w:p w14:paraId="3BCEB3B7" w14:textId="66A16885" w:rsidR="002F6B19" w:rsidRDefault="002F6B19" w:rsidP="002F6B19">
      <w:pPr>
        <w:rPr>
          <w:bCs/>
          <w:iCs/>
          <w:lang w:val="sv-SE" w:eastAsia="sv-SE"/>
        </w:rPr>
      </w:pPr>
      <w:r>
        <w:rPr>
          <w:bCs/>
          <w:iCs/>
          <w:lang w:val="sv-SE" w:eastAsia="sv-SE"/>
        </w:rPr>
        <w:t>HAC</w:t>
      </w:r>
      <w:r>
        <w:rPr>
          <w:bCs/>
          <w:iCs/>
          <w:lang w:val="sv-SE" w:eastAsia="sv-SE"/>
        </w:rPr>
        <w:tab/>
      </w:r>
      <w:r>
        <w:rPr>
          <w:bCs/>
          <w:iCs/>
          <w:lang w:val="sv-SE" w:eastAsia="sv-SE"/>
        </w:rPr>
        <w:tab/>
        <w:t xml:space="preserve">   </w:t>
      </w:r>
      <w:r w:rsidR="000E6377">
        <w:rPr>
          <w:bCs/>
          <w:iCs/>
          <w:lang w:val="sv-SE" w:eastAsia="sv-SE"/>
        </w:rPr>
        <w:t>45</w:t>
      </w:r>
      <w:r>
        <w:rPr>
          <w:bCs/>
          <w:iCs/>
          <w:lang w:val="sv-SE" w:eastAsia="sv-SE"/>
        </w:rPr>
        <w:t> 000</w:t>
      </w:r>
    </w:p>
    <w:p w14:paraId="03D14E4C" w14:textId="77777777" w:rsidR="002F6B19" w:rsidRDefault="002F6B19" w:rsidP="002F6B19">
      <w:pPr>
        <w:rPr>
          <w:bCs/>
          <w:iCs/>
          <w:lang w:val="sv-SE" w:eastAsia="sv-SE"/>
        </w:rPr>
      </w:pPr>
      <w:r>
        <w:rPr>
          <w:bCs/>
          <w:iCs/>
          <w:lang w:val="sv-SE" w:eastAsia="sv-SE"/>
        </w:rPr>
        <w:t>Bankkostnader</w:t>
      </w:r>
      <w:r>
        <w:rPr>
          <w:bCs/>
          <w:iCs/>
          <w:lang w:val="sv-SE" w:eastAsia="sv-SE"/>
        </w:rPr>
        <w:tab/>
        <w:t xml:space="preserve">     9 000</w:t>
      </w:r>
    </w:p>
    <w:p w14:paraId="0FB572C8" w14:textId="6F8F8ACD" w:rsidR="002F6B19" w:rsidRDefault="002F4B45" w:rsidP="002F6B19">
      <w:pPr>
        <w:rPr>
          <w:bCs/>
          <w:iCs/>
          <w:lang w:val="sv-SE" w:eastAsia="sv-SE"/>
        </w:rPr>
      </w:pPr>
      <w:proofErr w:type="spellStart"/>
      <w:r>
        <w:rPr>
          <w:bCs/>
          <w:iCs/>
          <w:lang w:val="sv-SE" w:eastAsia="sv-SE"/>
        </w:rPr>
        <w:t>Ext</w:t>
      </w:r>
      <w:proofErr w:type="spellEnd"/>
      <w:r>
        <w:rPr>
          <w:bCs/>
          <w:iCs/>
          <w:lang w:val="sv-SE" w:eastAsia="sv-SE"/>
        </w:rPr>
        <w:t xml:space="preserve">. </w:t>
      </w:r>
      <w:proofErr w:type="gramStart"/>
      <w:r>
        <w:rPr>
          <w:bCs/>
          <w:iCs/>
          <w:lang w:val="sv-SE" w:eastAsia="sv-SE"/>
        </w:rPr>
        <w:t>T</w:t>
      </w:r>
      <w:r w:rsidR="002F6B19">
        <w:rPr>
          <w:bCs/>
          <w:iCs/>
          <w:lang w:val="sv-SE" w:eastAsia="sv-SE"/>
        </w:rPr>
        <w:t>jänster</w:t>
      </w:r>
      <w:r>
        <w:rPr>
          <w:bCs/>
          <w:iCs/>
          <w:lang w:val="sv-SE" w:eastAsia="sv-SE"/>
        </w:rPr>
        <w:t>(</w:t>
      </w:r>
      <w:proofErr w:type="gramEnd"/>
      <w:r>
        <w:rPr>
          <w:bCs/>
          <w:iCs/>
          <w:lang w:val="sv-SE" w:eastAsia="sv-SE"/>
        </w:rPr>
        <w:t>Linette)</w:t>
      </w:r>
      <w:r w:rsidR="002F6B19">
        <w:rPr>
          <w:bCs/>
          <w:iCs/>
          <w:lang w:val="sv-SE" w:eastAsia="sv-SE"/>
        </w:rPr>
        <w:tab/>
        <w:t xml:space="preserve"> 1</w:t>
      </w:r>
      <w:r w:rsidR="002205C5">
        <w:rPr>
          <w:bCs/>
          <w:iCs/>
          <w:lang w:val="sv-SE" w:eastAsia="sv-SE"/>
        </w:rPr>
        <w:t>00</w:t>
      </w:r>
      <w:r w:rsidR="002F6B19">
        <w:rPr>
          <w:bCs/>
          <w:iCs/>
          <w:lang w:val="sv-SE" w:eastAsia="sv-SE"/>
        </w:rPr>
        <w:t xml:space="preserve"> 000</w:t>
      </w:r>
    </w:p>
    <w:p w14:paraId="3F012CD6" w14:textId="62C6D29D" w:rsidR="002F6B19" w:rsidRDefault="002F6B19" w:rsidP="002F6B19">
      <w:pPr>
        <w:rPr>
          <w:bCs/>
          <w:iCs/>
          <w:lang w:val="sv-SE" w:eastAsia="sv-SE"/>
        </w:rPr>
      </w:pPr>
      <w:r>
        <w:rPr>
          <w:bCs/>
          <w:iCs/>
          <w:lang w:val="sv-SE" w:eastAsia="sv-SE"/>
        </w:rPr>
        <w:t>Facklitteratur</w:t>
      </w:r>
      <w:r>
        <w:rPr>
          <w:bCs/>
          <w:iCs/>
          <w:lang w:val="sv-SE" w:eastAsia="sv-SE"/>
        </w:rPr>
        <w:tab/>
        <w:t xml:space="preserve">   </w:t>
      </w:r>
      <w:r w:rsidR="002555C3">
        <w:rPr>
          <w:bCs/>
          <w:iCs/>
          <w:lang w:val="sv-SE" w:eastAsia="sv-SE"/>
        </w:rPr>
        <w:t xml:space="preserve">  2</w:t>
      </w:r>
      <w:r>
        <w:rPr>
          <w:bCs/>
          <w:iCs/>
          <w:lang w:val="sv-SE" w:eastAsia="sv-SE"/>
        </w:rPr>
        <w:t> 000</w:t>
      </w:r>
    </w:p>
    <w:p w14:paraId="2B21E0D7" w14:textId="77777777" w:rsidR="002F6B19" w:rsidRDefault="002F6B19" w:rsidP="002F6B19">
      <w:pPr>
        <w:rPr>
          <w:bCs/>
          <w:iCs/>
          <w:lang w:val="sv-SE" w:eastAsia="sv-SE"/>
        </w:rPr>
      </w:pPr>
      <w:r>
        <w:rPr>
          <w:bCs/>
          <w:iCs/>
          <w:lang w:val="sv-SE" w:eastAsia="sv-SE"/>
        </w:rPr>
        <w:t>Arvoden</w:t>
      </w:r>
      <w:r>
        <w:rPr>
          <w:bCs/>
          <w:iCs/>
          <w:lang w:val="sv-SE" w:eastAsia="sv-SE"/>
        </w:rPr>
        <w:tab/>
      </w:r>
      <w:r>
        <w:rPr>
          <w:bCs/>
          <w:iCs/>
          <w:lang w:val="sv-SE" w:eastAsia="sv-SE"/>
        </w:rPr>
        <w:tab/>
        <w:t xml:space="preserve"> 300 000</w:t>
      </w:r>
    </w:p>
    <w:p w14:paraId="4DBB5C71" w14:textId="054DF2A4" w:rsidR="002F6B19" w:rsidRDefault="002F6B19" w:rsidP="002F6B19">
      <w:pPr>
        <w:rPr>
          <w:bCs/>
          <w:iCs/>
          <w:lang w:val="sv-SE" w:eastAsia="sv-SE"/>
        </w:rPr>
      </w:pPr>
      <w:r>
        <w:rPr>
          <w:bCs/>
          <w:iCs/>
          <w:lang w:val="sv-SE" w:eastAsia="sv-SE"/>
        </w:rPr>
        <w:t>Medlemsavgift</w:t>
      </w:r>
      <w:r w:rsidR="007F4444">
        <w:rPr>
          <w:bCs/>
          <w:iCs/>
          <w:lang w:val="sv-SE" w:eastAsia="sv-SE"/>
        </w:rPr>
        <w:t xml:space="preserve"> LRF</w:t>
      </w:r>
      <w:r w:rsidR="00EF14F4">
        <w:rPr>
          <w:bCs/>
          <w:iCs/>
          <w:lang w:val="sv-SE" w:eastAsia="sv-SE"/>
        </w:rPr>
        <w:t xml:space="preserve"> Häst</w:t>
      </w:r>
      <w:r>
        <w:rPr>
          <w:bCs/>
          <w:iCs/>
          <w:lang w:val="sv-SE" w:eastAsia="sv-SE"/>
        </w:rPr>
        <w:tab/>
        <w:t xml:space="preserve">   22 000</w:t>
      </w:r>
    </w:p>
    <w:p w14:paraId="27D627B4" w14:textId="77777777" w:rsidR="002F6B19" w:rsidRDefault="002F6B19" w:rsidP="002F6B19">
      <w:pPr>
        <w:rPr>
          <w:bCs/>
          <w:iCs/>
          <w:lang w:val="sv-SE" w:eastAsia="sv-SE"/>
        </w:rPr>
      </w:pPr>
      <w:r>
        <w:rPr>
          <w:bCs/>
          <w:iCs/>
          <w:lang w:val="sv-SE" w:eastAsia="sv-SE"/>
        </w:rPr>
        <w:t>Övrigt</w:t>
      </w:r>
      <w:r>
        <w:rPr>
          <w:bCs/>
          <w:iCs/>
          <w:lang w:val="sv-SE" w:eastAsia="sv-SE"/>
        </w:rPr>
        <w:tab/>
      </w:r>
      <w:r>
        <w:rPr>
          <w:bCs/>
          <w:iCs/>
          <w:lang w:val="sv-SE" w:eastAsia="sv-SE"/>
        </w:rPr>
        <w:tab/>
        <w:t xml:space="preserve">   10 000</w:t>
      </w:r>
    </w:p>
    <w:p w14:paraId="5DBDF743" w14:textId="4517FCAB" w:rsidR="002F6B19" w:rsidRPr="00792FB7" w:rsidRDefault="002F6B19" w:rsidP="002F6B19">
      <w:pPr>
        <w:rPr>
          <w:b/>
          <w:iCs/>
          <w:lang w:val="sv-SE" w:eastAsia="sv-SE"/>
        </w:rPr>
      </w:pPr>
      <w:r w:rsidRPr="00792FB7">
        <w:rPr>
          <w:b/>
          <w:iCs/>
          <w:lang w:val="sv-SE" w:eastAsia="sv-SE"/>
        </w:rPr>
        <w:t>Summa:</w:t>
      </w:r>
      <w:r w:rsidRPr="00792FB7">
        <w:rPr>
          <w:b/>
          <w:iCs/>
          <w:lang w:val="sv-SE" w:eastAsia="sv-SE"/>
        </w:rPr>
        <w:tab/>
        <w:t xml:space="preserve">                     </w:t>
      </w:r>
      <w:r>
        <w:rPr>
          <w:b/>
          <w:iCs/>
          <w:lang w:val="sv-SE" w:eastAsia="sv-SE"/>
        </w:rPr>
        <w:t xml:space="preserve"> </w:t>
      </w:r>
      <w:r w:rsidRPr="00792FB7">
        <w:rPr>
          <w:b/>
          <w:iCs/>
          <w:lang w:val="sv-SE" w:eastAsia="sv-SE"/>
        </w:rPr>
        <w:t>1 </w:t>
      </w:r>
      <w:r>
        <w:rPr>
          <w:b/>
          <w:iCs/>
          <w:lang w:val="sv-SE" w:eastAsia="sv-SE"/>
        </w:rPr>
        <w:t>37</w:t>
      </w:r>
      <w:r w:rsidR="009D1C7D">
        <w:rPr>
          <w:b/>
          <w:iCs/>
          <w:lang w:val="sv-SE" w:eastAsia="sv-SE"/>
        </w:rPr>
        <w:t>6</w:t>
      </w:r>
      <w:r>
        <w:rPr>
          <w:b/>
          <w:iCs/>
          <w:lang w:val="sv-SE" w:eastAsia="sv-SE"/>
        </w:rPr>
        <w:t> </w:t>
      </w:r>
      <w:r w:rsidRPr="00792FB7">
        <w:rPr>
          <w:b/>
          <w:iCs/>
          <w:lang w:val="sv-SE" w:eastAsia="sv-SE"/>
        </w:rPr>
        <w:t>000</w:t>
      </w:r>
    </w:p>
    <w:p w14:paraId="5BC39B22" w14:textId="77777777" w:rsidR="002F6B19" w:rsidRPr="002F39C5" w:rsidRDefault="002F6B19" w:rsidP="002F6B19">
      <w:pPr>
        <w:rPr>
          <w:b/>
          <w:iCs/>
          <w:lang w:val="sv-SE" w:eastAsia="sv-SE"/>
        </w:rPr>
      </w:pPr>
    </w:p>
    <w:p w14:paraId="0C25034A" w14:textId="1F2036C0" w:rsidR="00B362E7" w:rsidRDefault="002F6B19" w:rsidP="002F6B19">
      <w:pPr>
        <w:rPr>
          <w:b/>
          <w:iCs/>
          <w:lang w:val="sv-SE" w:eastAsia="sv-SE"/>
        </w:rPr>
      </w:pPr>
      <w:r>
        <w:rPr>
          <w:b/>
          <w:iCs/>
          <w:lang w:val="sv-SE" w:eastAsia="sv-SE"/>
        </w:rPr>
        <w:t>Budgeterat r</w:t>
      </w:r>
      <w:r w:rsidR="009D1C7D">
        <w:rPr>
          <w:b/>
          <w:iCs/>
          <w:lang w:val="sv-SE" w:eastAsia="sv-SE"/>
        </w:rPr>
        <w:t>esultat:</w:t>
      </w:r>
      <w:r w:rsidR="009D1C7D">
        <w:rPr>
          <w:b/>
          <w:iCs/>
          <w:lang w:val="sv-SE" w:eastAsia="sv-SE"/>
        </w:rPr>
        <w:tab/>
        <w:t xml:space="preserve">    19 000</w:t>
      </w:r>
    </w:p>
    <w:p w14:paraId="15D8C2E3" w14:textId="77777777" w:rsidR="00B362E7" w:rsidRDefault="00B362E7" w:rsidP="002F6B19">
      <w:pPr>
        <w:rPr>
          <w:b/>
          <w:iCs/>
          <w:lang w:val="sv-SE" w:eastAsia="sv-SE"/>
        </w:rPr>
      </w:pPr>
    </w:p>
    <w:p w14:paraId="356927E5" w14:textId="77777777" w:rsidR="002F6B19" w:rsidRPr="00255C67" w:rsidRDefault="002F6B19" w:rsidP="002F6B19">
      <w:pPr>
        <w:rPr>
          <w:lang w:val="sv-SE" w:eastAsia="sv-SE"/>
        </w:rPr>
      </w:pPr>
    </w:p>
    <w:p w14:paraId="26496F29" w14:textId="77777777" w:rsidR="0094194C" w:rsidRDefault="0094194C" w:rsidP="001F176A">
      <w:pPr>
        <w:rPr>
          <w:lang w:val="sv-SE" w:eastAsia="sv-SE"/>
        </w:rPr>
      </w:pPr>
    </w:p>
    <w:p w14:paraId="6A3A496A" w14:textId="77777777" w:rsidR="0094194C" w:rsidRDefault="0094194C" w:rsidP="001F176A">
      <w:pPr>
        <w:rPr>
          <w:lang w:val="sv-SE" w:eastAsia="sv-SE"/>
        </w:rPr>
      </w:pPr>
    </w:p>
    <w:p w14:paraId="591F5953" w14:textId="77777777" w:rsidR="008B6AE4" w:rsidRPr="00D44D5F" w:rsidRDefault="008B6AE4" w:rsidP="00A14E65">
      <w:pPr>
        <w:pStyle w:val="Rubrik2"/>
        <w:numPr>
          <w:ilvl w:val="1"/>
          <w:numId w:val="1"/>
        </w:numPr>
        <w:rPr>
          <w:lang w:val="sv-SE" w:eastAsia="sv-SE"/>
        </w:rPr>
      </w:pPr>
      <w:bookmarkStart w:id="25" w:name="_Toc117692146"/>
      <w:bookmarkStart w:id="26" w:name="_Toc215170980"/>
      <w:proofErr w:type="spellStart"/>
      <w:r>
        <w:rPr>
          <w:lang w:val="sv-SE" w:eastAsia="sv-SE"/>
        </w:rPr>
        <w:lastRenderedPageBreak/>
        <w:t>Mättal</w:t>
      </w:r>
      <w:proofErr w:type="spellEnd"/>
      <w:r>
        <w:rPr>
          <w:lang w:val="sv-SE" w:eastAsia="sv-SE"/>
        </w:rPr>
        <w:t xml:space="preserve"> och utvärdering</w:t>
      </w:r>
      <w:bookmarkEnd w:id="25"/>
      <w:bookmarkEnd w:id="26"/>
    </w:p>
    <w:p w14:paraId="22B29B9F" w14:textId="77777777" w:rsidR="0044418B" w:rsidRDefault="0044418B" w:rsidP="008B6AE4">
      <w:pPr>
        <w:rPr>
          <w:b/>
          <w:i/>
          <w:color w:val="FF0000"/>
          <w:lang w:val="sv-SE" w:eastAsia="sv-SE"/>
        </w:rPr>
      </w:pPr>
    </w:p>
    <w:p w14:paraId="6ED0AD6F" w14:textId="77777777" w:rsidR="00103DE7" w:rsidRPr="00103DE7" w:rsidRDefault="00103DE7" w:rsidP="00103DE7">
      <w:pPr>
        <w:rPr>
          <w:color w:val="FF0000"/>
          <w:lang w:val="sv-SE" w:eastAsia="sv-SE"/>
        </w:rPr>
      </w:pPr>
    </w:p>
    <w:p w14:paraId="23A13FA0" w14:textId="710A1BB2" w:rsidR="002F6B19" w:rsidRDefault="002F6B19" w:rsidP="002F6B19">
      <w:pPr>
        <w:rPr>
          <w:lang w:val="sv-SE" w:eastAsia="sv-SE"/>
        </w:rPr>
      </w:pPr>
      <w:r>
        <w:rPr>
          <w:lang w:val="sv-SE" w:eastAsia="sv-SE"/>
        </w:rPr>
        <w:t>Antal medlemmar</w:t>
      </w:r>
      <w:r>
        <w:rPr>
          <w:lang w:val="sv-SE" w:eastAsia="sv-SE"/>
        </w:rPr>
        <w:tab/>
      </w:r>
      <w:r>
        <w:rPr>
          <w:lang w:val="sv-SE" w:eastAsia="sv-SE"/>
        </w:rPr>
        <w:tab/>
      </w:r>
      <w:r w:rsidR="00361DA2">
        <w:rPr>
          <w:lang w:val="sv-SE" w:eastAsia="sv-SE"/>
        </w:rPr>
        <w:t>200</w:t>
      </w:r>
      <w:r>
        <w:rPr>
          <w:lang w:val="sv-SE" w:eastAsia="sv-SE"/>
        </w:rPr>
        <w:t xml:space="preserve"> nya medlemmar </w:t>
      </w:r>
      <w:r>
        <w:rPr>
          <w:lang w:val="sv-SE" w:eastAsia="sv-SE"/>
        </w:rPr>
        <w:tab/>
      </w:r>
    </w:p>
    <w:p w14:paraId="7C129CE3" w14:textId="3636E7B4" w:rsidR="002F6B19" w:rsidRDefault="002F6B19" w:rsidP="002F6B19">
      <w:pPr>
        <w:rPr>
          <w:lang w:val="sv-SE" w:eastAsia="sv-SE"/>
        </w:rPr>
      </w:pPr>
      <w:r>
        <w:rPr>
          <w:lang w:val="sv-SE" w:eastAsia="sv-SE"/>
        </w:rPr>
        <w:t>Rekryteringsprojekt</w:t>
      </w:r>
      <w:r>
        <w:rPr>
          <w:lang w:val="sv-SE" w:eastAsia="sv-SE"/>
        </w:rPr>
        <w:tab/>
      </w:r>
      <w:r>
        <w:rPr>
          <w:lang w:val="sv-SE" w:eastAsia="sv-SE"/>
        </w:rPr>
        <w:tab/>
      </w:r>
      <w:r w:rsidR="00361DA2">
        <w:rPr>
          <w:lang w:val="sv-SE" w:eastAsia="sv-SE"/>
        </w:rPr>
        <w:t>25 aktiviteter för Kallsvenskans hästägare</w:t>
      </w:r>
    </w:p>
    <w:p w14:paraId="7119A068" w14:textId="77777777" w:rsidR="002F6B19" w:rsidRDefault="002F6B19" w:rsidP="002F6B19">
      <w:pPr>
        <w:rPr>
          <w:lang w:val="sv-SE" w:eastAsia="sv-SE"/>
        </w:rPr>
      </w:pPr>
      <w:r>
        <w:rPr>
          <w:lang w:val="sv-SE" w:eastAsia="sv-SE"/>
        </w:rPr>
        <w:t xml:space="preserve">Antal </w:t>
      </w:r>
      <w:proofErr w:type="spellStart"/>
      <w:proofErr w:type="gramStart"/>
      <w:r>
        <w:rPr>
          <w:lang w:val="sv-SE" w:eastAsia="sv-SE"/>
        </w:rPr>
        <w:t>förtroendev</w:t>
      </w:r>
      <w:proofErr w:type="spellEnd"/>
      <w:r>
        <w:rPr>
          <w:lang w:val="sv-SE" w:eastAsia="sv-SE"/>
        </w:rPr>
        <w:t>./</w:t>
      </w:r>
      <w:proofErr w:type="gramEnd"/>
      <w:r>
        <w:rPr>
          <w:lang w:val="sv-SE" w:eastAsia="sv-SE"/>
        </w:rPr>
        <w:t>adj. under 25 år</w:t>
      </w:r>
      <w:r>
        <w:rPr>
          <w:lang w:val="sv-SE" w:eastAsia="sv-SE"/>
        </w:rPr>
        <w:tab/>
        <w:t xml:space="preserve">14 personer </w:t>
      </w:r>
    </w:p>
    <w:p w14:paraId="569A7276" w14:textId="77777777" w:rsidR="00103DE7" w:rsidRPr="0003265E" w:rsidRDefault="00103DE7" w:rsidP="0003265E">
      <w:pPr>
        <w:rPr>
          <w:rFonts w:ascii="Calibri" w:eastAsia="Times New Roman" w:hAnsi="Calibri" w:cs="Times New Roman"/>
          <w:color w:val="000000"/>
          <w:lang w:val="sv-SE" w:eastAsia="sv-SE"/>
        </w:rPr>
      </w:pPr>
    </w:p>
    <w:sectPr w:rsidR="00103DE7" w:rsidRPr="0003265E" w:rsidSect="0003265E">
      <w:footerReference w:type="default" r:id="rId32"/>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05E8" w14:textId="77777777" w:rsidR="000B6858" w:rsidRDefault="000B6858" w:rsidP="002A4DEA">
      <w:r>
        <w:separator/>
      </w:r>
    </w:p>
  </w:endnote>
  <w:endnote w:type="continuationSeparator" w:id="0">
    <w:p w14:paraId="365D18AD" w14:textId="77777777" w:rsidR="000B6858" w:rsidRDefault="000B6858" w:rsidP="002A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730111"/>
      <w:docPartObj>
        <w:docPartGallery w:val="Page Numbers (Bottom of Page)"/>
        <w:docPartUnique/>
      </w:docPartObj>
    </w:sdtPr>
    <w:sdtEndPr/>
    <w:sdtContent>
      <w:p w14:paraId="34FAFB43" w14:textId="77777777" w:rsidR="001F3F05" w:rsidRDefault="001F3F05">
        <w:pPr>
          <w:pStyle w:val="Sidfot"/>
          <w:jc w:val="center"/>
        </w:pPr>
        <w:r>
          <w:fldChar w:fldCharType="begin"/>
        </w:r>
        <w:r>
          <w:instrText>PAGE   \* MERGEFORMAT</w:instrText>
        </w:r>
        <w:r>
          <w:fldChar w:fldCharType="separate"/>
        </w:r>
        <w:r w:rsidRPr="00F6618C">
          <w:rPr>
            <w:noProof/>
            <w:lang w:val="sv-SE"/>
          </w:rPr>
          <w:t>1</w:t>
        </w:r>
        <w:r>
          <w:fldChar w:fldCharType="end"/>
        </w:r>
      </w:p>
    </w:sdtContent>
  </w:sdt>
  <w:p w14:paraId="1B861115" w14:textId="77777777" w:rsidR="001F3F05" w:rsidRDefault="001F3F0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6CBE7" w14:textId="77777777" w:rsidR="000B6858" w:rsidRDefault="000B6858" w:rsidP="002A4DEA">
      <w:r>
        <w:separator/>
      </w:r>
    </w:p>
  </w:footnote>
  <w:footnote w:type="continuationSeparator" w:id="0">
    <w:p w14:paraId="1C9F3CB8" w14:textId="77777777" w:rsidR="000B6858" w:rsidRDefault="000B6858" w:rsidP="002A4D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E38"/>
    <w:multiLevelType w:val="multilevel"/>
    <w:tmpl w:val="F7E24A9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color w:val="1F3864" w:themeColor="accent1" w:themeShade="80"/>
      </w:rPr>
    </w:lvl>
    <w:lvl w:ilvl="3">
      <w:start w:val="1"/>
      <w:numFmt w:val="decimal"/>
      <w:isLgl/>
      <w:lvlText w:val="%1.%2.%3.%4"/>
      <w:lvlJc w:val="left"/>
      <w:pPr>
        <w:ind w:left="1080" w:hanging="720"/>
      </w:pPr>
      <w:rPr>
        <w:rFonts w:hint="default"/>
        <w:color w:val="1F3864"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002FA"/>
    <w:multiLevelType w:val="hybridMultilevel"/>
    <w:tmpl w:val="C3422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194791"/>
    <w:multiLevelType w:val="hybridMultilevel"/>
    <w:tmpl w:val="D62A9E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5376B43"/>
    <w:multiLevelType w:val="multilevel"/>
    <w:tmpl w:val="F7E24A9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color w:val="1F3864" w:themeColor="accent1" w:themeShade="80"/>
      </w:rPr>
    </w:lvl>
    <w:lvl w:ilvl="3">
      <w:start w:val="1"/>
      <w:numFmt w:val="decimal"/>
      <w:isLgl/>
      <w:lvlText w:val="%1.%2.%3.%4"/>
      <w:lvlJc w:val="left"/>
      <w:pPr>
        <w:ind w:left="1080" w:hanging="720"/>
      </w:pPr>
      <w:rPr>
        <w:rFonts w:hint="default"/>
        <w:color w:val="1F3864"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6B5DC2"/>
    <w:multiLevelType w:val="multilevel"/>
    <w:tmpl w:val="4184F7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65579"/>
    <w:multiLevelType w:val="hybridMultilevel"/>
    <w:tmpl w:val="B89272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0EE4BDD"/>
    <w:multiLevelType w:val="hybridMultilevel"/>
    <w:tmpl w:val="251E3C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8D525AA"/>
    <w:multiLevelType w:val="hybridMultilevel"/>
    <w:tmpl w:val="689A41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635912F4"/>
    <w:multiLevelType w:val="hybridMultilevel"/>
    <w:tmpl w:val="844266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BDB4BDF"/>
    <w:multiLevelType w:val="hybridMultilevel"/>
    <w:tmpl w:val="CE6A5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1001172">
    <w:abstractNumId w:val="3"/>
  </w:num>
  <w:num w:numId="2" w16cid:durableId="1174417292">
    <w:abstractNumId w:val="7"/>
  </w:num>
  <w:num w:numId="3" w16cid:durableId="1576745577">
    <w:abstractNumId w:val="1"/>
  </w:num>
  <w:num w:numId="4" w16cid:durableId="2026209216">
    <w:abstractNumId w:val="6"/>
  </w:num>
  <w:num w:numId="5" w16cid:durableId="813522400">
    <w:abstractNumId w:val="0"/>
  </w:num>
  <w:num w:numId="6" w16cid:durableId="2019041630">
    <w:abstractNumId w:val="4"/>
  </w:num>
  <w:num w:numId="7" w16cid:durableId="1116482306">
    <w:abstractNumId w:val="2"/>
  </w:num>
  <w:num w:numId="8" w16cid:durableId="211844268">
    <w:abstractNumId w:val="5"/>
  </w:num>
  <w:num w:numId="9" w16cid:durableId="56251814">
    <w:abstractNumId w:val="9"/>
  </w:num>
  <w:num w:numId="10" w16cid:durableId="59312938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19"/>
    <w:rsid w:val="000067A6"/>
    <w:rsid w:val="00007E9C"/>
    <w:rsid w:val="00010CE3"/>
    <w:rsid w:val="0001136D"/>
    <w:rsid w:val="00011383"/>
    <w:rsid w:val="000152E5"/>
    <w:rsid w:val="00027557"/>
    <w:rsid w:val="0003115A"/>
    <w:rsid w:val="0003265E"/>
    <w:rsid w:val="0003426A"/>
    <w:rsid w:val="00035E6D"/>
    <w:rsid w:val="00041115"/>
    <w:rsid w:val="000416F9"/>
    <w:rsid w:val="00041B90"/>
    <w:rsid w:val="0005060C"/>
    <w:rsid w:val="00057793"/>
    <w:rsid w:val="00060DC7"/>
    <w:rsid w:val="00061CDD"/>
    <w:rsid w:val="00062C00"/>
    <w:rsid w:val="00063C19"/>
    <w:rsid w:val="00071F8F"/>
    <w:rsid w:val="00075731"/>
    <w:rsid w:val="00082609"/>
    <w:rsid w:val="00084738"/>
    <w:rsid w:val="00084AFA"/>
    <w:rsid w:val="00087775"/>
    <w:rsid w:val="00091175"/>
    <w:rsid w:val="000971F9"/>
    <w:rsid w:val="000A066F"/>
    <w:rsid w:val="000A2B3C"/>
    <w:rsid w:val="000A7F7F"/>
    <w:rsid w:val="000B513B"/>
    <w:rsid w:val="000B6858"/>
    <w:rsid w:val="000B732E"/>
    <w:rsid w:val="000C04E9"/>
    <w:rsid w:val="000C54FC"/>
    <w:rsid w:val="000D16E7"/>
    <w:rsid w:val="000E0EB0"/>
    <w:rsid w:val="000E2094"/>
    <w:rsid w:val="000E5A02"/>
    <w:rsid w:val="000E6377"/>
    <w:rsid w:val="000F0D95"/>
    <w:rsid w:val="00101D9D"/>
    <w:rsid w:val="00103DE7"/>
    <w:rsid w:val="0011077F"/>
    <w:rsid w:val="00112263"/>
    <w:rsid w:val="001162CD"/>
    <w:rsid w:val="00117CAD"/>
    <w:rsid w:val="00122262"/>
    <w:rsid w:val="00124C36"/>
    <w:rsid w:val="001267C9"/>
    <w:rsid w:val="0013194E"/>
    <w:rsid w:val="00132E81"/>
    <w:rsid w:val="0013750B"/>
    <w:rsid w:val="001544A1"/>
    <w:rsid w:val="00160FAE"/>
    <w:rsid w:val="00161E74"/>
    <w:rsid w:val="00162AD5"/>
    <w:rsid w:val="001630C6"/>
    <w:rsid w:val="0016348E"/>
    <w:rsid w:val="00164E11"/>
    <w:rsid w:val="00171291"/>
    <w:rsid w:val="001729B5"/>
    <w:rsid w:val="00177121"/>
    <w:rsid w:val="00185E34"/>
    <w:rsid w:val="0018761A"/>
    <w:rsid w:val="00187DE8"/>
    <w:rsid w:val="00187FB7"/>
    <w:rsid w:val="00192721"/>
    <w:rsid w:val="00193836"/>
    <w:rsid w:val="001941B8"/>
    <w:rsid w:val="0019626F"/>
    <w:rsid w:val="001A0B29"/>
    <w:rsid w:val="001A213A"/>
    <w:rsid w:val="001A2B9C"/>
    <w:rsid w:val="001A661B"/>
    <w:rsid w:val="001A6FAE"/>
    <w:rsid w:val="001A7296"/>
    <w:rsid w:val="001A7756"/>
    <w:rsid w:val="001B366D"/>
    <w:rsid w:val="001B5784"/>
    <w:rsid w:val="001B7D75"/>
    <w:rsid w:val="001C0E15"/>
    <w:rsid w:val="001C1E2A"/>
    <w:rsid w:val="001C7A03"/>
    <w:rsid w:val="001D4C92"/>
    <w:rsid w:val="001D7E9F"/>
    <w:rsid w:val="001E0727"/>
    <w:rsid w:val="001E385C"/>
    <w:rsid w:val="001E728E"/>
    <w:rsid w:val="001E7404"/>
    <w:rsid w:val="001E7E8C"/>
    <w:rsid w:val="001F15FA"/>
    <w:rsid w:val="001F176A"/>
    <w:rsid w:val="001F281C"/>
    <w:rsid w:val="001F34F4"/>
    <w:rsid w:val="001F3F05"/>
    <w:rsid w:val="001F4818"/>
    <w:rsid w:val="001F577C"/>
    <w:rsid w:val="00207358"/>
    <w:rsid w:val="0021213B"/>
    <w:rsid w:val="00213217"/>
    <w:rsid w:val="00217BB5"/>
    <w:rsid w:val="00217EF0"/>
    <w:rsid w:val="002205C5"/>
    <w:rsid w:val="00221C69"/>
    <w:rsid w:val="0022384F"/>
    <w:rsid w:val="00234DE3"/>
    <w:rsid w:val="00236639"/>
    <w:rsid w:val="00237F24"/>
    <w:rsid w:val="00243E43"/>
    <w:rsid w:val="00245646"/>
    <w:rsid w:val="00246502"/>
    <w:rsid w:val="002555C3"/>
    <w:rsid w:val="00265EBF"/>
    <w:rsid w:val="00267163"/>
    <w:rsid w:val="00273484"/>
    <w:rsid w:val="00274FD9"/>
    <w:rsid w:val="0028694F"/>
    <w:rsid w:val="002869E7"/>
    <w:rsid w:val="00287E1F"/>
    <w:rsid w:val="00297CA2"/>
    <w:rsid w:val="002A161D"/>
    <w:rsid w:val="002A2F14"/>
    <w:rsid w:val="002A334C"/>
    <w:rsid w:val="002A4DEA"/>
    <w:rsid w:val="002A55AB"/>
    <w:rsid w:val="002A7501"/>
    <w:rsid w:val="002B12C6"/>
    <w:rsid w:val="002B21AA"/>
    <w:rsid w:val="002B21CD"/>
    <w:rsid w:val="002B2927"/>
    <w:rsid w:val="002B33A5"/>
    <w:rsid w:val="002B3E54"/>
    <w:rsid w:val="002B4DFF"/>
    <w:rsid w:val="002B643B"/>
    <w:rsid w:val="002C520B"/>
    <w:rsid w:val="002C7FB9"/>
    <w:rsid w:val="002E5288"/>
    <w:rsid w:val="002E55AF"/>
    <w:rsid w:val="002E6CDD"/>
    <w:rsid w:val="002F16A4"/>
    <w:rsid w:val="002F4B45"/>
    <w:rsid w:val="002F6B19"/>
    <w:rsid w:val="002F77E5"/>
    <w:rsid w:val="00301AB0"/>
    <w:rsid w:val="00301AD6"/>
    <w:rsid w:val="00305B48"/>
    <w:rsid w:val="00305FE2"/>
    <w:rsid w:val="00311564"/>
    <w:rsid w:val="003130DB"/>
    <w:rsid w:val="003147BC"/>
    <w:rsid w:val="00317D70"/>
    <w:rsid w:val="00321508"/>
    <w:rsid w:val="00323F66"/>
    <w:rsid w:val="00332B4B"/>
    <w:rsid w:val="00343DDE"/>
    <w:rsid w:val="0035368F"/>
    <w:rsid w:val="00361DA2"/>
    <w:rsid w:val="00373A82"/>
    <w:rsid w:val="00373C1F"/>
    <w:rsid w:val="00373E34"/>
    <w:rsid w:val="00374212"/>
    <w:rsid w:val="00374843"/>
    <w:rsid w:val="0037539D"/>
    <w:rsid w:val="00380772"/>
    <w:rsid w:val="00385027"/>
    <w:rsid w:val="003865BE"/>
    <w:rsid w:val="00391A72"/>
    <w:rsid w:val="00392DD5"/>
    <w:rsid w:val="003963A0"/>
    <w:rsid w:val="003B508B"/>
    <w:rsid w:val="003B5BF9"/>
    <w:rsid w:val="003B6F8C"/>
    <w:rsid w:val="003B7A34"/>
    <w:rsid w:val="003D2CC8"/>
    <w:rsid w:val="003D3F99"/>
    <w:rsid w:val="003D6BFA"/>
    <w:rsid w:val="003E6274"/>
    <w:rsid w:val="003E6374"/>
    <w:rsid w:val="003F0B4E"/>
    <w:rsid w:val="003F6DEB"/>
    <w:rsid w:val="00400BBC"/>
    <w:rsid w:val="004014AE"/>
    <w:rsid w:val="0040302B"/>
    <w:rsid w:val="00404AF8"/>
    <w:rsid w:val="00404B25"/>
    <w:rsid w:val="00410B9D"/>
    <w:rsid w:val="00417002"/>
    <w:rsid w:val="00422E07"/>
    <w:rsid w:val="0042388E"/>
    <w:rsid w:val="00427B44"/>
    <w:rsid w:val="0043432B"/>
    <w:rsid w:val="0043462E"/>
    <w:rsid w:val="0044418B"/>
    <w:rsid w:val="0044478B"/>
    <w:rsid w:val="00444F8C"/>
    <w:rsid w:val="004462A2"/>
    <w:rsid w:val="00452806"/>
    <w:rsid w:val="004611A3"/>
    <w:rsid w:val="00467267"/>
    <w:rsid w:val="00467313"/>
    <w:rsid w:val="00467F0E"/>
    <w:rsid w:val="00473C46"/>
    <w:rsid w:val="004761ED"/>
    <w:rsid w:val="0049111A"/>
    <w:rsid w:val="004933B9"/>
    <w:rsid w:val="00495B57"/>
    <w:rsid w:val="004A5594"/>
    <w:rsid w:val="004A6C1A"/>
    <w:rsid w:val="004B7ABB"/>
    <w:rsid w:val="004D1E0D"/>
    <w:rsid w:val="004D3812"/>
    <w:rsid w:val="004D3C52"/>
    <w:rsid w:val="004E1643"/>
    <w:rsid w:val="004E18B8"/>
    <w:rsid w:val="004E2CD3"/>
    <w:rsid w:val="004E63CC"/>
    <w:rsid w:val="004E7112"/>
    <w:rsid w:val="004F18A8"/>
    <w:rsid w:val="004F535C"/>
    <w:rsid w:val="004F6966"/>
    <w:rsid w:val="00504C91"/>
    <w:rsid w:val="0050592E"/>
    <w:rsid w:val="00505C2C"/>
    <w:rsid w:val="00506E4C"/>
    <w:rsid w:val="00514115"/>
    <w:rsid w:val="005164D8"/>
    <w:rsid w:val="00516748"/>
    <w:rsid w:val="00526224"/>
    <w:rsid w:val="00526A5F"/>
    <w:rsid w:val="0052779B"/>
    <w:rsid w:val="00531C49"/>
    <w:rsid w:val="005329D9"/>
    <w:rsid w:val="00536BBF"/>
    <w:rsid w:val="00540F3D"/>
    <w:rsid w:val="00542EFB"/>
    <w:rsid w:val="00544CDD"/>
    <w:rsid w:val="00556FD8"/>
    <w:rsid w:val="00560CDD"/>
    <w:rsid w:val="00560CF7"/>
    <w:rsid w:val="005615BC"/>
    <w:rsid w:val="005731CF"/>
    <w:rsid w:val="005769CC"/>
    <w:rsid w:val="0059139B"/>
    <w:rsid w:val="005B0773"/>
    <w:rsid w:val="005B12A8"/>
    <w:rsid w:val="005B2FF0"/>
    <w:rsid w:val="005B3CB6"/>
    <w:rsid w:val="005B4C84"/>
    <w:rsid w:val="005B4DD3"/>
    <w:rsid w:val="005B502F"/>
    <w:rsid w:val="005B6C7E"/>
    <w:rsid w:val="005B791C"/>
    <w:rsid w:val="005C6356"/>
    <w:rsid w:val="005D0598"/>
    <w:rsid w:val="005D28A6"/>
    <w:rsid w:val="005D64D8"/>
    <w:rsid w:val="005E007A"/>
    <w:rsid w:val="005E02FE"/>
    <w:rsid w:val="005E377C"/>
    <w:rsid w:val="005E5C54"/>
    <w:rsid w:val="005F03F4"/>
    <w:rsid w:val="005F0B2E"/>
    <w:rsid w:val="00601E17"/>
    <w:rsid w:val="00602EAD"/>
    <w:rsid w:val="006060E1"/>
    <w:rsid w:val="00607F13"/>
    <w:rsid w:val="0061648E"/>
    <w:rsid w:val="00632FDE"/>
    <w:rsid w:val="00635EA1"/>
    <w:rsid w:val="0063751F"/>
    <w:rsid w:val="0064213C"/>
    <w:rsid w:val="0064446D"/>
    <w:rsid w:val="00647D1C"/>
    <w:rsid w:val="00654D59"/>
    <w:rsid w:val="00654E8E"/>
    <w:rsid w:val="00655716"/>
    <w:rsid w:val="00656E86"/>
    <w:rsid w:val="00661906"/>
    <w:rsid w:val="006669B2"/>
    <w:rsid w:val="0066701F"/>
    <w:rsid w:val="00675944"/>
    <w:rsid w:val="00676BD5"/>
    <w:rsid w:val="006852B9"/>
    <w:rsid w:val="00690921"/>
    <w:rsid w:val="00691B16"/>
    <w:rsid w:val="00692DC1"/>
    <w:rsid w:val="006939EC"/>
    <w:rsid w:val="006A203C"/>
    <w:rsid w:val="006A29BD"/>
    <w:rsid w:val="006B05EC"/>
    <w:rsid w:val="006B0BD7"/>
    <w:rsid w:val="006B1D95"/>
    <w:rsid w:val="006B200B"/>
    <w:rsid w:val="006B2541"/>
    <w:rsid w:val="006B594C"/>
    <w:rsid w:val="006B5EC8"/>
    <w:rsid w:val="006D0B69"/>
    <w:rsid w:val="006D3F9D"/>
    <w:rsid w:val="006E1710"/>
    <w:rsid w:val="006E5531"/>
    <w:rsid w:val="006E5587"/>
    <w:rsid w:val="006F39AB"/>
    <w:rsid w:val="006F7D78"/>
    <w:rsid w:val="00702147"/>
    <w:rsid w:val="00702158"/>
    <w:rsid w:val="00702535"/>
    <w:rsid w:val="007057F0"/>
    <w:rsid w:val="00706CBC"/>
    <w:rsid w:val="00711B79"/>
    <w:rsid w:val="00712A8B"/>
    <w:rsid w:val="007140A7"/>
    <w:rsid w:val="00720D88"/>
    <w:rsid w:val="00726773"/>
    <w:rsid w:val="00727408"/>
    <w:rsid w:val="007341DB"/>
    <w:rsid w:val="007360A9"/>
    <w:rsid w:val="0075358A"/>
    <w:rsid w:val="007547AF"/>
    <w:rsid w:val="007557DB"/>
    <w:rsid w:val="007574F3"/>
    <w:rsid w:val="007631EE"/>
    <w:rsid w:val="00764D9B"/>
    <w:rsid w:val="00765B7B"/>
    <w:rsid w:val="007666FB"/>
    <w:rsid w:val="00770317"/>
    <w:rsid w:val="0077083B"/>
    <w:rsid w:val="00774BF5"/>
    <w:rsid w:val="00780A0E"/>
    <w:rsid w:val="0078291B"/>
    <w:rsid w:val="0078402C"/>
    <w:rsid w:val="007867DE"/>
    <w:rsid w:val="00791388"/>
    <w:rsid w:val="00792FA9"/>
    <w:rsid w:val="007946F5"/>
    <w:rsid w:val="00796B13"/>
    <w:rsid w:val="007A050C"/>
    <w:rsid w:val="007A060E"/>
    <w:rsid w:val="007A0761"/>
    <w:rsid w:val="007A7261"/>
    <w:rsid w:val="007B3AA6"/>
    <w:rsid w:val="007B53D5"/>
    <w:rsid w:val="007D142E"/>
    <w:rsid w:val="007D3134"/>
    <w:rsid w:val="007E0C06"/>
    <w:rsid w:val="007E106C"/>
    <w:rsid w:val="007E136C"/>
    <w:rsid w:val="007E3251"/>
    <w:rsid w:val="007E72F0"/>
    <w:rsid w:val="007E7994"/>
    <w:rsid w:val="007F23F3"/>
    <w:rsid w:val="007F32C0"/>
    <w:rsid w:val="007F4444"/>
    <w:rsid w:val="007F6DE5"/>
    <w:rsid w:val="0080013F"/>
    <w:rsid w:val="008002A7"/>
    <w:rsid w:val="00800E6B"/>
    <w:rsid w:val="008135CE"/>
    <w:rsid w:val="0081488B"/>
    <w:rsid w:val="00820243"/>
    <w:rsid w:val="008209F3"/>
    <w:rsid w:val="00821925"/>
    <w:rsid w:val="00823C7E"/>
    <w:rsid w:val="00836124"/>
    <w:rsid w:val="00836172"/>
    <w:rsid w:val="00836DA6"/>
    <w:rsid w:val="00842F36"/>
    <w:rsid w:val="008451D7"/>
    <w:rsid w:val="0085180D"/>
    <w:rsid w:val="008627A5"/>
    <w:rsid w:val="00863C87"/>
    <w:rsid w:val="00864688"/>
    <w:rsid w:val="00870CEE"/>
    <w:rsid w:val="00874F86"/>
    <w:rsid w:val="00875FE8"/>
    <w:rsid w:val="00876424"/>
    <w:rsid w:val="008810F8"/>
    <w:rsid w:val="008837E0"/>
    <w:rsid w:val="00883EA0"/>
    <w:rsid w:val="008846FC"/>
    <w:rsid w:val="008900F0"/>
    <w:rsid w:val="008940F0"/>
    <w:rsid w:val="008A1A28"/>
    <w:rsid w:val="008A29EE"/>
    <w:rsid w:val="008B345C"/>
    <w:rsid w:val="008B6AE4"/>
    <w:rsid w:val="008B6D21"/>
    <w:rsid w:val="008B7CBA"/>
    <w:rsid w:val="008B7F0B"/>
    <w:rsid w:val="008C0125"/>
    <w:rsid w:val="008C28B5"/>
    <w:rsid w:val="008C4895"/>
    <w:rsid w:val="008C59E9"/>
    <w:rsid w:val="008D1B2F"/>
    <w:rsid w:val="008D6EC9"/>
    <w:rsid w:val="008E04FF"/>
    <w:rsid w:val="008E166A"/>
    <w:rsid w:val="008E407F"/>
    <w:rsid w:val="008E64F4"/>
    <w:rsid w:val="008E6EDB"/>
    <w:rsid w:val="008F1851"/>
    <w:rsid w:val="008F2811"/>
    <w:rsid w:val="008F3911"/>
    <w:rsid w:val="008F7001"/>
    <w:rsid w:val="00900C4E"/>
    <w:rsid w:val="00902915"/>
    <w:rsid w:val="00904CB6"/>
    <w:rsid w:val="00905AB1"/>
    <w:rsid w:val="00912BB4"/>
    <w:rsid w:val="009200EA"/>
    <w:rsid w:val="00924526"/>
    <w:rsid w:val="00924FB5"/>
    <w:rsid w:val="00925C64"/>
    <w:rsid w:val="00926158"/>
    <w:rsid w:val="009333CB"/>
    <w:rsid w:val="00935AF5"/>
    <w:rsid w:val="00935CB5"/>
    <w:rsid w:val="00936E91"/>
    <w:rsid w:val="00937E83"/>
    <w:rsid w:val="0094194C"/>
    <w:rsid w:val="00942495"/>
    <w:rsid w:val="00942B3D"/>
    <w:rsid w:val="009526AC"/>
    <w:rsid w:val="009537C2"/>
    <w:rsid w:val="00961E4B"/>
    <w:rsid w:val="00963290"/>
    <w:rsid w:val="0096781F"/>
    <w:rsid w:val="009701CB"/>
    <w:rsid w:val="00982534"/>
    <w:rsid w:val="00982908"/>
    <w:rsid w:val="0098632D"/>
    <w:rsid w:val="00987D2D"/>
    <w:rsid w:val="0099149D"/>
    <w:rsid w:val="00991E55"/>
    <w:rsid w:val="00992E17"/>
    <w:rsid w:val="00993181"/>
    <w:rsid w:val="00997598"/>
    <w:rsid w:val="009A2C04"/>
    <w:rsid w:val="009A4166"/>
    <w:rsid w:val="009A48CC"/>
    <w:rsid w:val="009A6F2E"/>
    <w:rsid w:val="009B38E7"/>
    <w:rsid w:val="009B5909"/>
    <w:rsid w:val="009C3B1D"/>
    <w:rsid w:val="009C4B6A"/>
    <w:rsid w:val="009D1C7D"/>
    <w:rsid w:val="009D50B0"/>
    <w:rsid w:val="009E03AC"/>
    <w:rsid w:val="009E1B40"/>
    <w:rsid w:val="009E27B2"/>
    <w:rsid w:val="009E50F1"/>
    <w:rsid w:val="009F2543"/>
    <w:rsid w:val="009F4DBB"/>
    <w:rsid w:val="009F4EB0"/>
    <w:rsid w:val="009F6E62"/>
    <w:rsid w:val="009F705A"/>
    <w:rsid w:val="00A021D9"/>
    <w:rsid w:val="00A02E63"/>
    <w:rsid w:val="00A0366B"/>
    <w:rsid w:val="00A06EED"/>
    <w:rsid w:val="00A141EE"/>
    <w:rsid w:val="00A14E65"/>
    <w:rsid w:val="00A17818"/>
    <w:rsid w:val="00A27417"/>
    <w:rsid w:val="00A27A7C"/>
    <w:rsid w:val="00A34574"/>
    <w:rsid w:val="00A466FA"/>
    <w:rsid w:val="00A509CA"/>
    <w:rsid w:val="00A6045F"/>
    <w:rsid w:val="00A62B2C"/>
    <w:rsid w:val="00A6315E"/>
    <w:rsid w:val="00A667F5"/>
    <w:rsid w:val="00A67BAB"/>
    <w:rsid w:val="00A73779"/>
    <w:rsid w:val="00A804A6"/>
    <w:rsid w:val="00A864AA"/>
    <w:rsid w:val="00A87F5A"/>
    <w:rsid w:val="00A93FA2"/>
    <w:rsid w:val="00A94DF8"/>
    <w:rsid w:val="00AA1303"/>
    <w:rsid w:val="00AA1497"/>
    <w:rsid w:val="00AA1B1E"/>
    <w:rsid w:val="00AA2120"/>
    <w:rsid w:val="00AA36BD"/>
    <w:rsid w:val="00AA4B89"/>
    <w:rsid w:val="00AA518A"/>
    <w:rsid w:val="00AA63E9"/>
    <w:rsid w:val="00AA67AE"/>
    <w:rsid w:val="00AB01C1"/>
    <w:rsid w:val="00AB0A3E"/>
    <w:rsid w:val="00AD0920"/>
    <w:rsid w:val="00AD1AB1"/>
    <w:rsid w:val="00AD1B7B"/>
    <w:rsid w:val="00AD3959"/>
    <w:rsid w:val="00AD58B4"/>
    <w:rsid w:val="00AD5BCD"/>
    <w:rsid w:val="00AD7C85"/>
    <w:rsid w:val="00B00AEE"/>
    <w:rsid w:val="00B023A6"/>
    <w:rsid w:val="00B048CF"/>
    <w:rsid w:val="00B06D5B"/>
    <w:rsid w:val="00B073DF"/>
    <w:rsid w:val="00B117FD"/>
    <w:rsid w:val="00B12FB1"/>
    <w:rsid w:val="00B15238"/>
    <w:rsid w:val="00B22B05"/>
    <w:rsid w:val="00B27CB0"/>
    <w:rsid w:val="00B335EE"/>
    <w:rsid w:val="00B362E7"/>
    <w:rsid w:val="00B36621"/>
    <w:rsid w:val="00B4014E"/>
    <w:rsid w:val="00B43068"/>
    <w:rsid w:val="00B46D03"/>
    <w:rsid w:val="00B506D2"/>
    <w:rsid w:val="00B5349C"/>
    <w:rsid w:val="00B53666"/>
    <w:rsid w:val="00B53B82"/>
    <w:rsid w:val="00B55F6A"/>
    <w:rsid w:val="00B56D9A"/>
    <w:rsid w:val="00B6182E"/>
    <w:rsid w:val="00B66423"/>
    <w:rsid w:val="00B66701"/>
    <w:rsid w:val="00B67C9A"/>
    <w:rsid w:val="00B72056"/>
    <w:rsid w:val="00B813D4"/>
    <w:rsid w:val="00B82D82"/>
    <w:rsid w:val="00B84B83"/>
    <w:rsid w:val="00B84FE6"/>
    <w:rsid w:val="00B91491"/>
    <w:rsid w:val="00B91846"/>
    <w:rsid w:val="00B938E2"/>
    <w:rsid w:val="00B94C0F"/>
    <w:rsid w:val="00BA0B4D"/>
    <w:rsid w:val="00BA27A0"/>
    <w:rsid w:val="00BA3065"/>
    <w:rsid w:val="00BA64F2"/>
    <w:rsid w:val="00BB1A4E"/>
    <w:rsid w:val="00BB22BC"/>
    <w:rsid w:val="00BB7300"/>
    <w:rsid w:val="00BC01FD"/>
    <w:rsid w:val="00BC42E5"/>
    <w:rsid w:val="00BC7B09"/>
    <w:rsid w:val="00BD0DDF"/>
    <w:rsid w:val="00BD13DF"/>
    <w:rsid w:val="00BD4D50"/>
    <w:rsid w:val="00BD74B7"/>
    <w:rsid w:val="00BE0BBB"/>
    <w:rsid w:val="00BF0AB4"/>
    <w:rsid w:val="00BF139C"/>
    <w:rsid w:val="00BF1530"/>
    <w:rsid w:val="00BF2D34"/>
    <w:rsid w:val="00BF7804"/>
    <w:rsid w:val="00C0081B"/>
    <w:rsid w:val="00C013D7"/>
    <w:rsid w:val="00C12783"/>
    <w:rsid w:val="00C13F64"/>
    <w:rsid w:val="00C146F9"/>
    <w:rsid w:val="00C24D14"/>
    <w:rsid w:val="00C321D8"/>
    <w:rsid w:val="00C33E10"/>
    <w:rsid w:val="00C34783"/>
    <w:rsid w:val="00C35751"/>
    <w:rsid w:val="00C4444C"/>
    <w:rsid w:val="00C4571C"/>
    <w:rsid w:val="00C47418"/>
    <w:rsid w:val="00C52BEE"/>
    <w:rsid w:val="00C54053"/>
    <w:rsid w:val="00C56E16"/>
    <w:rsid w:val="00C57A87"/>
    <w:rsid w:val="00C61DE9"/>
    <w:rsid w:val="00C66238"/>
    <w:rsid w:val="00C72435"/>
    <w:rsid w:val="00C7459F"/>
    <w:rsid w:val="00C760A2"/>
    <w:rsid w:val="00C82571"/>
    <w:rsid w:val="00C825C5"/>
    <w:rsid w:val="00C91187"/>
    <w:rsid w:val="00C93D29"/>
    <w:rsid w:val="00C97178"/>
    <w:rsid w:val="00C97426"/>
    <w:rsid w:val="00CA4C7F"/>
    <w:rsid w:val="00CA6D5F"/>
    <w:rsid w:val="00CB0CED"/>
    <w:rsid w:val="00CB5D2E"/>
    <w:rsid w:val="00CC7782"/>
    <w:rsid w:val="00CD7F07"/>
    <w:rsid w:val="00CE3788"/>
    <w:rsid w:val="00CE3DCC"/>
    <w:rsid w:val="00CE5AAE"/>
    <w:rsid w:val="00CE6746"/>
    <w:rsid w:val="00CE7F72"/>
    <w:rsid w:val="00CF0A61"/>
    <w:rsid w:val="00CF4B14"/>
    <w:rsid w:val="00CF67DF"/>
    <w:rsid w:val="00CF7EFE"/>
    <w:rsid w:val="00D03E6B"/>
    <w:rsid w:val="00D13886"/>
    <w:rsid w:val="00D15E5A"/>
    <w:rsid w:val="00D20E3F"/>
    <w:rsid w:val="00D233CC"/>
    <w:rsid w:val="00D2710F"/>
    <w:rsid w:val="00D31635"/>
    <w:rsid w:val="00D340C4"/>
    <w:rsid w:val="00D3773D"/>
    <w:rsid w:val="00D41F84"/>
    <w:rsid w:val="00D43D2B"/>
    <w:rsid w:val="00D44D5F"/>
    <w:rsid w:val="00D463CE"/>
    <w:rsid w:val="00D467E3"/>
    <w:rsid w:val="00D50084"/>
    <w:rsid w:val="00D628C7"/>
    <w:rsid w:val="00D759B2"/>
    <w:rsid w:val="00D80E75"/>
    <w:rsid w:val="00D81AD1"/>
    <w:rsid w:val="00D87679"/>
    <w:rsid w:val="00D92303"/>
    <w:rsid w:val="00D94CFF"/>
    <w:rsid w:val="00D95164"/>
    <w:rsid w:val="00DA246D"/>
    <w:rsid w:val="00DA2B7B"/>
    <w:rsid w:val="00DA7A3A"/>
    <w:rsid w:val="00DC0803"/>
    <w:rsid w:val="00DC1933"/>
    <w:rsid w:val="00DC3321"/>
    <w:rsid w:val="00DC3416"/>
    <w:rsid w:val="00DD13F1"/>
    <w:rsid w:val="00DD1FCA"/>
    <w:rsid w:val="00DD4842"/>
    <w:rsid w:val="00DD4B62"/>
    <w:rsid w:val="00DD5465"/>
    <w:rsid w:val="00DD5BE9"/>
    <w:rsid w:val="00DE4F91"/>
    <w:rsid w:val="00DE5A79"/>
    <w:rsid w:val="00E03D11"/>
    <w:rsid w:val="00E10A9B"/>
    <w:rsid w:val="00E11602"/>
    <w:rsid w:val="00E11763"/>
    <w:rsid w:val="00E210B1"/>
    <w:rsid w:val="00E211C2"/>
    <w:rsid w:val="00E2515D"/>
    <w:rsid w:val="00E276F7"/>
    <w:rsid w:val="00E30C5F"/>
    <w:rsid w:val="00E32BCE"/>
    <w:rsid w:val="00E36D62"/>
    <w:rsid w:val="00E44D7D"/>
    <w:rsid w:val="00E5241C"/>
    <w:rsid w:val="00E53EA7"/>
    <w:rsid w:val="00E551EF"/>
    <w:rsid w:val="00E560DF"/>
    <w:rsid w:val="00E5789C"/>
    <w:rsid w:val="00E63142"/>
    <w:rsid w:val="00E750E8"/>
    <w:rsid w:val="00E77889"/>
    <w:rsid w:val="00E80C54"/>
    <w:rsid w:val="00E85CE2"/>
    <w:rsid w:val="00E85D0A"/>
    <w:rsid w:val="00E86080"/>
    <w:rsid w:val="00E91164"/>
    <w:rsid w:val="00E93352"/>
    <w:rsid w:val="00E93BC2"/>
    <w:rsid w:val="00E96E58"/>
    <w:rsid w:val="00E974B1"/>
    <w:rsid w:val="00EA4405"/>
    <w:rsid w:val="00EA459C"/>
    <w:rsid w:val="00EA689C"/>
    <w:rsid w:val="00EA7D36"/>
    <w:rsid w:val="00EB49EC"/>
    <w:rsid w:val="00EB4CCF"/>
    <w:rsid w:val="00EB5F81"/>
    <w:rsid w:val="00EB6CC8"/>
    <w:rsid w:val="00EC154C"/>
    <w:rsid w:val="00EC2813"/>
    <w:rsid w:val="00EC3410"/>
    <w:rsid w:val="00EC59E8"/>
    <w:rsid w:val="00EC5ACE"/>
    <w:rsid w:val="00EC5CE1"/>
    <w:rsid w:val="00ED2B17"/>
    <w:rsid w:val="00ED4889"/>
    <w:rsid w:val="00ED5129"/>
    <w:rsid w:val="00EF14F4"/>
    <w:rsid w:val="00EF7B61"/>
    <w:rsid w:val="00F02FE8"/>
    <w:rsid w:val="00F10CAB"/>
    <w:rsid w:val="00F11CAC"/>
    <w:rsid w:val="00F1217E"/>
    <w:rsid w:val="00F13B00"/>
    <w:rsid w:val="00F13EFD"/>
    <w:rsid w:val="00F13FCE"/>
    <w:rsid w:val="00F14E6E"/>
    <w:rsid w:val="00F16F73"/>
    <w:rsid w:val="00F2063D"/>
    <w:rsid w:val="00F214A7"/>
    <w:rsid w:val="00F225DB"/>
    <w:rsid w:val="00F32912"/>
    <w:rsid w:val="00F372A3"/>
    <w:rsid w:val="00F37B15"/>
    <w:rsid w:val="00F37CE9"/>
    <w:rsid w:val="00F40304"/>
    <w:rsid w:val="00F42B79"/>
    <w:rsid w:val="00F447D0"/>
    <w:rsid w:val="00F4587A"/>
    <w:rsid w:val="00F45A4D"/>
    <w:rsid w:val="00F460AE"/>
    <w:rsid w:val="00F50AED"/>
    <w:rsid w:val="00F532A3"/>
    <w:rsid w:val="00F537D8"/>
    <w:rsid w:val="00F61DB4"/>
    <w:rsid w:val="00F65555"/>
    <w:rsid w:val="00F6618C"/>
    <w:rsid w:val="00F66847"/>
    <w:rsid w:val="00F66977"/>
    <w:rsid w:val="00F673E0"/>
    <w:rsid w:val="00F71088"/>
    <w:rsid w:val="00F740B0"/>
    <w:rsid w:val="00F7541D"/>
    <w:rsid w:val="00F777D0"/>
    <w:rsid w:val="00F8033B"/>
    <w:rsid w:val="00F8729F"/>
    <w:rsid w:val="00F87AAF"/>
    <w:rsid w:val="00F9043F"/>
    <w:rsid w:val="00F93597"/>
    <w:rsid w:val="00FA09BD"/>
    <w:rsid w:val="00FA17CD"/>
    <w:rsid w:val="00FA356D"/>
    <w:rsid w:val="00FA52D6"/>
    <w:rsid w:val="00FA53D1"/>
    <w:rsid w:val="00FB2453"/>
    <w:rsid w:val="00FC00BD"/>
    <w:rsid w:val="00FC062F"/>
    <w:rsid w:val="00FC267D"/>
    <w:rsid w:val="00FC290B"/>
    <w:rsid w:val="00FC358A"/>
    <w:rsid w:val="00FC4802"/>
    <w:rsid w:val="00FC4EB2"/>
    <w:rsid w:val="00FC7CCF"/>
    <w:rsid w:val="00FD2930"/>
    <w:rsid w:val="00FD3F85"/>
    <w:rsid w:val="00FD6E46"/>
    <w:rsid w:val="00FD6F56"/>
    <w:rsid w:val="00FE2A26"/>
    <w:rsid w:val="00FE2FFF"/>
    <w:rsid w:val="00FE3A36"/>
    <w:rsid w:val="00FF0878"/>
    <w:rsid w:val="00FF4891"/>
    <w:rsid w:val="00FF4F67"/>
    <w:rsid w:val="00FF50F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732EC"/>
  <w15:chartTrackingRefBased/>
  <w15:docId w15:val="{550DFFCC-3CF5-4293-8AFA-2BE0772BE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Rubrik1">
    <w:name w:val="heading 1"/>
    <w:basedOn w:val="Normal"/>
    <w:next w:val="Normal"/>
    <w:link w:val="Rubrik1Char"/>
    <w:uiPriority w:val="9"/>
    <w:qFormat/>
    <w:rsid w:val="000326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0326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03265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03265E"/>
    <w:pPr>
      <w:spacing w:before="100" w:beforeAutospacing="1" w:after="100" w:afterAutospacing="1"/>
    </w:pPr>
    <w:rPr>
      <w:rFonts w:ascii="Times New Roman" w:eastAsia="Times New Roman" w:hAnsi="Times New Roman" w:cs="Times New Roman"/>
      <w:lang w:val="sv-SE" w:eastAsia="sv-SE"/>
    </w:rPr>
  </w:style>
  <w:style w:type="character" w:customStyle="1" w:styleId="apple-tab-span">
    <w:name w:val="apple-tab-span"/>
    <w:basedOn w:val="Standardstycketeckensnitt"/>
    <w:rsid w:val="0003265E"/>
  </w:style>
  <w:style w:type="paragraph" w:styleId="Liststycke">
    <w:name w:val="List Paragraph"/>
    <w:basedOn w:val="Normal"/>
    <w:uiPriority w:val="34"/>
    <w:qFormat/>
    <w:rsid w:val="0003265E"/>
    <w:pPr>
      <w:ind w:left="720"/>
      <w:contextualSpacing/>
    </w:pPr>
  </w:style>
  <w:style w:type="character" w:customStyle="1" w:styleId="Rubrik1Char">
    <w:name w:val="Rubrik 1 Char"/>
    <w:basedOn w:val="Standardstycketeckensnitt"/>
    <w:link w:val="Rubrik1"/>
    <w:uiPriority w:val="9"/>
    <w:rsid w:val="0003265E"/>
    <w:rPr>
      <w:rFonts w:asciiTheme="majorHAnsi" w:eastAsiaTheme="majorEastAsia" w:hAnsiTheme="majorHAnsi" w:cstheme="majorBidi"/>
      <w:color w:val="2F5496" w:themeColor="accent1" w:themeShade="BF"/>
      <w:sz w:val="32"/>
      <w:szCs w:val="32"/>
      <w:lang w:val="en-GB"/>
    </w:rPr>
  </w:style>
  <w:style w:type="character" w:customStyle="1" w:styleId="Rubrik2Char">
    <w:name w:val="Rubrik 2 Char"/>
    <w:basedOn w:val="Standardstycketeckensnitt"/>
    <w:link w:val="Rubrik2"/>
    <w:uiPriority w:val="9"/>
    <w:rsid w:val="0003265E"/>
    <w:rPr>
      <w:rFonts w:asciiTheme="majorHAnsi" w:eastAsiaTheme="majorEastAsia" w:hAnsiTheme="majorHAnsi" w:cstheme="majorBidi"/>
      <w:color w:val="2F5496" w:themeColor="accent1" w:themeShade="BF"/>
      <w:sz w:val="26"/>
      <w:szCs w:val="26"/>
      <w:lang w:val="en-GB"/>
    </w:rPr>
  </w:style>
  <w:style w:type="character" w:customStyle="1" w:styleId="Rubrik3Char">
    <w:name w:val="Rubrik 3 Char"/>
    <w:basedOn w:val="Standardstycketeckensnitt"/>
    <w:link w:val="Rubrik3"/>
    <w:uiPriority w:val="9"/>
    <w:rsid w:val="0003265E"/>
    <w:rPr>
      <w:rFonts w:asciiTheme="majorHAnsi" w:eastAsiaTheme="majorEastAsia" w:hAnsiTheme="majorHAnsi" w:cstheme="majorBidi"/>
      <w:color w:val="1F3763" w:themeColor="accent1" w:themeShade="7F"/>
      <w:lang w:val="en-GB"/>
    </w:rPr>
  </w:style>
  <w:style w:type="paragraph" w:styleId="Innehllsfrteckningsrubrik">
    <w:name w:val="TOC Heading"/>
    <w:basedOn w:val="Rubrik1"/>
    <w:next w:val="Normal"/>
    <w:uiPriority w:val="39"/>
    <w:unhideWhenUsed/>
    <w:qFormat/>
    <w:rsid w:val="0003265E"/>
    <w:pPr>
      <w:spacing w:before="480" w:line="276" w:lineRule="auto"/>
      <w:outlineLvl w:val="9"/>
    </w:pPr>
    <w:rPr>
      <w:b/>
      <w:bCs/>
      <w:sz w:val="28"/>
      <w:szCs w:val="28"/>
      <w:lang w:val="sv-SE" w:eastAsia="sv-SE"/>
    </w:rPr>
  </w:style>
  <w:style w:type="paragraph" w:styleId="Innehll1">
    <w:name w:val="toc 1"/>
    <w:basedOn w:val="Normal"/>
    <w:next w:val="Normal"/>
    <w:autoRedefine/>
    <w:uiPriority w:val="39"/>
    <w:unhideWhenUsed/>
    <w:rsid w:val="0003265E"/>
    <w:pPr>
      <w:spacing w:before="240" w:after="120"/>
    </w:pPr>
    <w:rPr>
      <w:b/>
      <w:bCs/>
      <w:sz w:val="20"/>
      <w:szCs w:val="20"/>
    </w:rPr>
  </w:style>
  <w:style w:type="paragraph" w:styleId="Innehll2">
    <w:name w:val="toc 2"/>
    <w:basedOn w:val="Normal"/>
    <w:next w:val="Normal"/>
    <w:autoRedefine/>
    <w:uiPriority w:val="39"/>
    <w:unhideWhenUsed/>
    <w:rsid w:val="0003265E"/>
    <w:pPr>
      <w:spacing w:before="120"/>
      <w:ind w:left="240"/>
    </w:pPr>
    <w:rPr>
      <w:i/>
      <w:iCs/>
      <w:sz w:val="20"/>
      <w:szCs w:val="20"/>
    </w:rPr>
  </w:style>
  <w:style w:type="paragraph" w:styleId="Innehll3">
    <w:name w:val="toc 3"/>
    <w:basedOn w:val="Normal"/>
    <w:next w:val="Normal"/>
    <w:autoRedefine/>
    <w:uiPriority w:val="39"/>
    <w:unhideWhenUsed/>
    <w:rsid w:val="0003265E"/>
    <w:pPr>
      <w:ind w:left="480"/>
    </w:pPr>
    <w:rPr>
      <w:sz w:val="20"/>
      <w:szCs w:val="20"/>
    </w:rPr>
  </w:style>
  <w:style w:type="character" w:styleId="Hyperlnk">
    <w:name w:val="Hyperlink"/>
    <w:basedOn w:val="Standardstycketeckensnitt"/>
    <w:uiPriority w:val="99"/>
    <w:unhideWhenUsed/>
    <w:rsid w:val="0003265E"/>
    <w:rPr>
      <w:color w:val="0563C1" w:themeColor="hyperlink"/>
      <w:u w:val="single"/>
    </w:rPr>
  </w:style>
  <w:style w:type="paragraph" w:styleId="Innehll4">
    <w:name w:val="toc 4"/>
    <w:basedOn w:val="Normal"/>
    <w:next w:val="Normal"/>
    <w:autoRedefine/>
    <w:uiPriority w:val="39"/>
    <w:semiHidden/>
    <w:unhideWhenUsed/>
    <w:rsid w:val="0003265E"/>
    <w:pPr>
      <w:ind w:left="720"/>
    </w:pPr>
    <w:rPr>
      <w:sz w:val="20"/>
      <w:szCs w:val="20"/>
    </w:rPr>
  </w:style>
  <w:style w:type="paragraph" w:styleId="Innehll5">
    <w:name w:val="toc 5"/>
    <w:basedOn w:val="Normal"/>
    <w:next w:val="Normal"/>
    <w:autoRedefine/>
    <w:uiPriority w:val="39"/>
    <w:semiHidden/>
    <w:unhideWhenUsed/>
    <w:rsid w:val="0003265E"/>
    <w:pPr>
      <w:ind w:left="960"/>
    </w:pPr>
    <w:rPr>
      <w:sz w:val="20"/>
      <w:szCs w:val="20"/>
    </w:rPr>
  </w:style>
  <w:style w:type="paragraph" w:styleId="Innehll6">
    <w:name w:val="toc 6"/>
    <w:basedOn w:val="Normal"/>
    <w:next w:val="Normal"/>
    <w:autoRedefine/>
    <w:uiPriority w:val="39"/>
    <w:semiHidden/>
    <w:unhideWhenUsed/>
    <w:rsid w:val="0003265E"/>
    <w:pPr>
      <w:ind w:left="1200"/>
    </w:pPr>
    <w:rPr>
      <w:sz w:val="20"/>
      <w:szCs w:val="20"/>
    </w:rPr>
  </w:style>
  <w:style w:type="paragraph" w:styleId="Innehll7">
    <w:name w:val="toc 7"/>
    <w:basedOn w:val="Normal"/>
    <w:next w:val="Normal"/>
    <w:autoRedefine/>
    <w:uiPriority w:val="39"/>
    <w:semiHidden/>
    <w:unhideWhenUsed/>
    <w:rsid w:val="0003265E"/>
    <w:pPr>
      <w:ind w:left="1440"/>
    </w:pPr>
    <w:rPr>
      <w:sz w:val="20"/>
      <w:szCs w:val="20"/>
    </w:rPr>
  </w:style>
  <w:style w:type="paragraph" w:styleId="Innehll8">
    <w:name w:val="toc 8"/>
    <w:basedOn w:val="Normal"/>
    <w:next w:val="Normal"/>
    <w:autoRedefine/>
    <w:uiPriority w:val="39"/>
    <w:semiHidden/>
    <w:unhideWhenUsed/>
    <w:rsid w:val="0003265E"/>
    <w:pPr>
      <w:ind w:left="1680"/>
    </w:pPr>
    <w:rPr>
      <w:sz w:val="20"/>
      <w:szCs w:val="20"/>
    </w:rPr>
  </w:style>
  <w:style w:type="paragraph" w:styleId="Innehll9">
    <w:name w:val="toc 9"/>
    <w:basedOn w:val="Normal"/>
    <w:next w:val="Normal"/>
    <w:autoRedefine/>
    <w:uiPriority w:val="39"/>
    <w:semiHidden/>
    <w:unhideWhenUsed/>
    <w:rsid w:val="0003265E"/>
    <w:pPr>
      <w:ind w:left="1920"/>
    </w:pPr>
    <w:rPr>
      <w:sz w:val="20"/>
      <w:szCs w:val="20"/>
    </w:rPr>
  </w:style>
  <w:style w:type="paragraph" w:styleId="Ingetavstnd">
    <w:name w:val="No Spacing"/>
    <w:link w:val="IngetavstndChar"/>
    <w:uiPriority w:val="1"/>
    <w:qFormat/>
    <w:rsid w:val="0003265E"/>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03265E"/>
    <w:rPr>
      <w:rFonts w:eastAsiaTheme="minorEastAsia"/>
      <w:sz w:val="22"/>
      <w:szCs w:val="22"/>
      <w:lang w:val="en-US" w:eastAsia="zh-CN"/>
    </w:rPr>
  </w:style>
  <w:style w:type="table" w:styleId="Tabellrutnt">
    <w:name w:val="Table Grid"/>
    <w:basedOn w:val="Normaltabell"/>
    <w:uiPriority w:val="39"/>
    <w:rsid w:val="00576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0592E"/>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0592E"/>
    <w:rPr>
      <w:rFonts w:ascii="Segoe UI" w:hAnsi="Segoe UI" w:cs="Segoe UI"/>
      <w:sz w:val="18"/>
      <w:szCs w:val="18"/>
      <w:lang w:val="en-GB"/>
    </w:rPr>
  </w:style>
  <w:style w:type="paragraph" w:styleId="Sidhuvud">
    <w:name w:val="header"/>
    <w:basedOn w:val="Normal"/>
    <w:link w:val="SidhuvudChar"/>
    <w:uiPriority w:val="99"/>
    <w:unhideWhenUsed/>
    <w:rsid w:val="002A4DEA"/>
    <w:pPr>
      <w:tabs>
        <w:tab w:val="center" w:pos="4536"/>
        <w:tab w:val="right" w:pos="9072"/>
      </w:tabs>
    </w:pPr>
  </w:style>
  <w:style w:type="character" w:customStyle="1" w:styleId="SidhuvudChar">
    <w:name w:val="Sidhuvud Char"/>
    <w:basedOn w:val="Standardstycketeckensnitt"/>
    <w:link w:val="Sidhuvud"/>
    <w:uiPriority w:val="99"/>
    <w:rsid w:val="002A4DEA"/>
    <w:rPr>
      <w:lang w:val="en-GB"/>
    </w:rPr>
  </w:style>
  <w:style w:type="paragraph" w:styleId="Sidfot">
    <w:name w:val="footer"/>
    <w:basedOn w:val="Normal"/>
    <w:link w:val="SidfotChar"/>
    <w:uiPriority w:val="99"/>
    <w:unhideWhenUsed/>
    <w:rsid w:val="002A4DEA"/>
    <w:pPr>
      <w:tabs>
        <w:tab w:val="center" w:pos="4536"/>
        <w:tab w:val="right" w:pos="9072"/>
      </w:tabs>
    </w:pPr>
  </w:style>
  <w:style w:type="character" w:customStyle="1" w:styleId="SidfotChar">
    <w:name w:val="Sidfot Char"/>
    <w:basedOn w:val="Standardstycketeckensnitt"/>
    <w:link w:val="Sidfot"/>
    <w:uiPriority w:val="99"/>
    <w:rsid w:val="002A4DEA"/>
    <w:rPr>
      <w:lang w:val="en-GB"/>
    </w:rPr>
  </w:style>
  <w:style w:type="character" w:styleId="Olstomnmnande">
    <w:name w:val="Unresolved Mention"/>
    <w:basedOn w:val="Standardstycketeckensnitt"/>
    <w:uiPriority w:val="99"/>
    <w:rsid w:val="00B43068"/>
    <w:rPr>
      <w:color w:val="605E5C"/>
      <w:shd w:val="clear" w:color="auto" w:fill="E1DFDD"/>
    </w:rPr>
  </w:style>
  <w:style w:type="paragraph" w:styleId="Oformateradtext">
    <w:name w:val="Plain Text"/>
    <w:basedOn w:val="Normal"/>
    <w:link w:val="OformateradtextChar"/>
    <w:uiPriority w:val="99"/>
    <w:semiHidden/>
    <w:unhideWhenUsed/>
    <w:rsid w:val="001729B5"/>
    <w:rPr>
      <w:rFonts w:ascii="Calibri" w:eastAsia="Times New Roman" w:hAnsi="Calibri"/>
      <w:kern w:val="2"/>
      <w:sz w:val="22"/>
      <w:szCs w:val="21"/>
      <w14:ligatures w14:val="standardContextual"/>
    </w:rPr>
  </w:style>
  <w:style w:type="character" w:customStyle="1" w:styleId="OformateradtextChar">
    <w:name w:val="Oformaterad text Char"/>
    <w:basedOn w:val="Standardstycketeckensnitt"/>
    <w:link w:val="Oformateradtext"/>
    <w:uiPriority w:val="99"/>
    <w:semiHidden/>
    <w:rsid w:val="001729B5"/>
    <w:rPr>
      <w:rFonts w:ascii="Calibri" w:eastAsia="Times New Roman" w:hAnsi="Calibr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7167">
      <w:bodyDiv w:val="1"/>
      <w:marLeft w:val="0"/>
      <w:marRight w:val="0"/>
      <w:marTop w:val="0"/>
      <w:marBottom w:val="0"/>
      <w:divBdr>
        <w:top w:val="none" w:sz="0" w:space="0" w:color="auto"/>
        <w:left w:val="none" w:sz="0" w:space="0" w:color="auto"/>
        <w:bottom w:val="none" w:sz="0" w:space="0" w:color="auto"/>
        <w:right w:val="none" w:sz="0" w:space="0" w:color="auto"/>
      </w:divBdr>
    </w:div>
    <w:div w:id="37826078">
      <w:bodyDiv w:val="1"/>
      <w:marLeft w:val="0"/>
      <w:marRight w:val="0"/>
      <w:marTop w:val="0"/>
      <w:marBottom w:val="0"/>
      <w:divBdr>
        <w:top w:val="none" w:sz="0" w:space="0" w:color="auto"/>
        <w:left w:val="none" w:sz="0" w:space="0" w:color="auto"/>
        <w:bottom w:val="none" w:sz="0" w:space="0" w:color="auto"/>
        <w:right w:val="none" w:sz="0" w:space="0" w:color="auto"/>
      </w:divBdr>
    </w:div>
    <w:div w:id="80957715">
      <w:bodyDiv w:val="1"/>
      <w:marLeft w:val="0"/>
      <w:marRight w:val="0"/>
      <w:marTop w:val="0"/>
      <w:marBottom w:val="0"/>
      <w:divBdr>
        <w:top w:val="none" w:sz="0" w:space="0" w:color="auto"/>
        <w:left w:val="none" w:sz="0" w:space="0" w:color="auto"/>
        <w:bottom w:val="none" w:sz="0" w:space="0" w:color="auto"/>
        <w:right w:val="none" w:sz="0" w:space="0" w:color="auto"/>
      </w:divBdr>
    </w:div>
    <w:div w:id="261961496">
      <w:bodyDiv w:val="1"/>
      <w:marLeft w:val="0"/>
      <w:marRight w:val="0"/>
      <w:marTop w:val="0"/>
      <w:marBottom w:val="0"/>
      <w:divBdr>
        <w:top w:val="none" w:sz="0" w:space="0" w:color="auto"/>
        <w:left w:val="none" w:sz="0" w:space="0" w:color="auto"/>
        <w:bottom w:val="none" w:sz="0" w:space="0" w:color="auto"/>
        <w:right w:val="none" w:sz="0" w:space="0" w:color="auto"/>
      </w:divBdr>
    </w:div>
    <w:div w:id="318726669">
      <w:bodyDiv w:val="1"/>
      <w:marLeft w:val="0"/>
      <w:marRight w:val="0"/>
      <w:marTop w:val="0"/>
      <w:marBottom w:val="0"/>
      <w:divBdr>
        <w:top w:val="none" w:sz="0" w:space="0" w:color="auto"/>
        <w:left w:val="none" w:sz="0" w:space="0" w:color="auto"/>
        <w:bottom w:val="none" w:sz="0" w:space="0" w:color="auto"/>
        <w:right w:val="none" w:sz="0" w:space="0" w:color="auto"/>
      </w:divBdr>
    </w:div>
    <w:div w:id="330449766">
      <w:bodyDiv w:val="1"/>
      <w:marLeft w:val="0"/>
      <w:marRight w:val="0"/>
      <w:marTop w:val="0"/>
      <w:marBottom w:val="0"/>
      <w:divBdr>
        <w:top w:val="none" w:sz="0" w:space="0" w:color="auto"/>
        <w:left w:val="none" w:sz="0" w:space="0" w:color="auto"/>
        <w:bottom w:val="none" w:sz="0" w:space="0" w:color="auto"/>
        <w:right w:val="none" w:sz="0" w:space="0" w:color="auto"/>
      </w:divBdr>
    </w:div>
    <w:div w:id="462693521">
      <w:bodyDiv w:val="1"/>
      <w:marLeft w:val="0"/>
      <w:marRight w:val="0"/>
      <w:marTop w:val="0"/>
      <w:marBottom w:val="0"/>
      <w:divBdr>
        <w:top w:val="none" w:sz="0" w:space="0" w:color="auto"/>
        <w:left w:val="none" w:sz="0" w:space="0" w:color="auto"/>
        <w:bottom w:val="none" w:sz="0" w:space="0" w:color="auto"/>
        <w:right w:val="none" w:sz="0" w:space="0" w:color="auto"/>
      </w:divBdr>
    </w:div>
    <w:div w:id="505751597">
      <w:bodyDiv w:val="1"/>
      <w:marLeft w:val="0"/>
      <w:marRight w:val="0"/>
      <w:marTop w:val="0"/>
      <w:marBottom w:val="0"/>
      <w:divBdr>
        <w:top w:val="none" w:sz="0" w:space="0" w:color="auto"/>
        <w:left w:val="none" w:sz="0" w:space="0" w:color="auto"/>
        <w:bottom w:val="none" w:sz="0" w:space="0" w:color="auto"/>
        <w:right w:val="none" w:sz="0" w:space="0" w:color="auto"/>
      </w:divBdr>
      <w:divsChild>
        <w:div w:id="92094284">
          <w:marLeft w:val="446"/>
          <w:marRight w:val="0"/>
          <w:marTop w:val="120"/>
          <w:marBottom w:val="0"/>
          <w:divBdr>
            <w:top w:val="none" w:sz="0" w:space="0" w:color="auto"/>
            <w:left w:val="none" w:sz="0" w:space="0" w:color="auto"/>
            <w:bottom w:val="none" w:sz="0" w:space="0" w:color="auto"/>
            <w:right w:val="none" w:sz="0" w:space="0" w:color="auto"/>
          </w:divBdr>
        </w:div>
        <w:div w:id="1423798883">
          <w:marLeft w:val="446"/>
          <w:marRight w:val="0"/>
          <w:marTop w:val="120"/>
          <w:marBottom w:val="0"/>
          <w:divBdr>
            <w:top w:val="none" w:sz="0" w:space="0" w:color="auto"/>
            <w:left w:val="none" w:sz="0" w:space="0" w:color="auto"/>
            <w:bottom w:val="none" w:sz="0" w:space="0" w:color="auto"/>
            <w:right w:val="none" w:sz="0" w:space="0" w:color="auto"/>
          </w:divBdr>
        </w:div>
        <w:div w:id="692802823">
          <w:marLeft w:val="446"/>
          <w:marRight w:val="0"/>
          <w:marTop w:val="120"/>
          <w:marBottom w:val="0"/>
          <w:divBdr>
            <w:top w:val="none" w:sz="0" w:space="0" w:color="auto"/>
            <w:left w:val="none" w:sz="0" w:space="0" w:color="auto"/>
            <w:bottom w:val="none" w:sz="0" w:space="0" w:color="auto"/>
            <w:right w:val="none" w:sz="0" w:space="0" w:color="auto"/>
          </w:divBdr>
        </w:div>
      </w:divsChild>
    </w:div>
    <w:div w:id="570845142">
      <w:bodyDiv w:val="1"/>
      <w:marLeft w:val="0"/>
      <w:marRight w:val="0"/>
      <w:marTop w:val="0"/>
      <w:marBottom w:val="0"/>
      <w:divBdr>
        <w:top w:val="none" w:sz="0" w:space="0" w:color="auto"/>
        <w:left w:val="none" w:sz="0" w:space="0" w:color="auto"/>
        <w:bottom w:val="none" w:sz="0" w:space="0" w:color="auto"/>
        <w:right w:val="none" w:sz="0" w:space="0" w:color="auto"/>
      </w:divBdr>
    </w:div>
    <w:div w:id="594484008">
      <w:bodyDiv w:val="1"/>
      <w:marLeft w:val="0"/>
      <w:marRight w:val="0"/>
      <w:marTop w:val="0"/>
      <w:marBottom w:val="0"/>
      <w:divBdr>
        <w:top w:val="none" w:sz="0" w:space="0" w:color="auto"/>
        <w:left w:val="none" w:sz="0" w:space="0" w:color="auto"/>
        <w:bottom w:val="none" w:sz="0" w:space="0" w:color="auto"/>
        <w:right w:val="none" w:sz="0" w:space="0" w:color="auto"/>
      </w:divBdr>
    </w:div>
    <w:div w:id="595093913">
      <w:bodyDiv w:val="1"/>
      <w:marLeft w:val="0"/>
      <w:marRight w:val="0"/>
      <w:marTop w:val="0"/>
      <w:marBottom w:val="0"/>
      <w:divBdr>
        <w:top w:val="none" w:sz="0" w:space="0" w:color="auto"/>
        <w:left w:val="none" w:sz="0" w:space="0" w:color="auto"/>
        <w:bottom w:val="none" w:sz="0" w:space="0" w:color="auto"/>
        <w:right w:val="none" w:sz="0" w:space="0" w:color="auto"/>
      </w:divBdr>
      <w:divsChild>
        <w:div w:id="168449320">
          <w:marLeft w:val="446"/>
          <w:marRight w:val="0"/>
          <w:marTop w:val="120"/>
          <w:marBottom w:val="0"/>
          <w:divBdr>
            <w:top w:val="none" w:sz="0" w:space="0" w:color="auto"/>
            <w:left w:val="none" w:sz="0" w:space="0" w:color="auto"/>
            <w:bottom w:val="none" w:sz="0" w:space="0" w:color="auto"/>
            <w:right w:val="none" w:sz="0" w:space="0" w:color="auto"/>
          </w:divBdr>
        </w:div>
        <w:div w:id="894388816">
          <w:marLeft w:val="446"/>
          <w:marRight w:val="0"/>
          <w:marTop w:val="120"/>
          <w:marBottom w:val="0"/>
          <w:divBdr>
            <w:top w:val="none" w:sz="0" w:space="0" w:color="auto"/>
            <w:left w:val="none" w:sz="0" w:space="0" w:color="auto"/>
            <w:bottom w:val="none" w:sz="0" w:space="0" w:color="auto"/>
            <w:right w:val="none" w:sz="0" w:space="0" w:color="auto"/>
          </w:divBdr>
        </w:div>
        <w:div w:id="831523738">
          <w:marLeft w:val="446"/>
          <w:marRight w:val="0"/>
          <w:marTop w:val="120"/>
          <w:marBottom w:val="0"/>
          <w:divBdr>
            <w:top w:val="none" w:sz="0" w:space="0" w:color="auto"/>
            <w:left w:val="none" w:sz="0" w:space="0" w:color="auto"/>
            <w:bottom w:val="none" w:sz="0" w:space="0" w:color="auto"/>
            <w:right w:val="none" w:sz="0" w:space="0" w:color="auto"/>
          </w:divBdr>
        </w:div>
      </w:divsChild>
    </w:div>
    <w:div w:id="596525454">
      <w:bodyDiv w:val="1"/>
      <w:marLeft w:val="0"/>
      <w:marRight w:val="0"/>
      <w:marTop w:val="0"/>
      <w:marBottom w:val="0"/>
      <w:divBdr>
        <w:top w:val="none" w:sz="0" w:space="0" w:color="auto"/>
        <w:left w:val="none" w:sz="0" w:space="0" w:color="auto"/>
        <w:bottom w:val="none" w:sz="0" w:space="0" w:color="auto"/>
        <w:right w:val="none" w:sz="0" w:space="0" w:color="auto"/>
      </w:divBdr>
    </w:div>
    <w:div w:id="822506656">
      <w:bodyDiv w:val="1"/>
      <w:marLeft w:val="0"/>
      <w:marRight w:val="0"/>
      <w:marTop w:val="0"/>
      <w:marBottom w:val="0"/>
      <w:divBdr>
        <w:top w:val="none" w:sz="0" w:space="0" w:color="auto"/>
        <w:left w:val="none" w:sz="0" w:space="0" w:color="auto"/>
        <w:bottom w:val="none" w:sz="0" w:space="0" w:color="auto"/>
        <w:right w:val="none" w:sz="0" w:space="0" w:color="auto"/>
      </w:divBdr>
    </w:div>
    <w:div w:id="861475342">
      <w:bodyDiv w:val="1"/>
      <w:marLeft w:val="0"/>
      <w:marRight w:val="0"/>
      <w:marTop w:val="0"/>
      <w:marBottom w:val="0"/>
      <w:divBdr>
        <w:top w:val="none" w:sz="0" w:space="0" w:color="auto"/>
        <w:left w:val="none" w:sz="0" w:space="0" w:color="auto"/>
        <w:bottom w:val="none" w:sz="0" w:space="0" w:color="auto"/>
        <w:right w:val="none" w:sz="0" w:space="0" w:color="auto"/>
      </w:divBdr>
    </w:div>
    <w:div w:id="948245307">
      <w:bodyDiv w:val="1"/>
      <w:marLeft w:val="0"/>
      <w:marRight w:val="0"/>
      <w:marTop w:val="0"/>
      <w:marBottom w:val="0"/>
      <w:divBdr>
        <w:top w:val="none" w:sz="0" w:space="0" w:color="auto"/>
        <w:left w:val="none" w:sz="0" w:space="0" w:color="auto"/>
        <w:bottom w:val="none" w:sz="0" w:space="0" w:color="auto"/>
        <w:right w:val="none" w:sz="0" w:space="0" w:color="auto"/>
      </w:divBdr>
    </w:div>
    <w:div w:id="970671442">
      <w:bodyDiv w:val="1"/>
      <w:marLeft w:val="0"/>
      <w:marRight w:val="0"/>
      <w:marTop w:val="0"/>
      <w:marBottom w:val="0"/>
      <w:divBdr>
        <w:top w:val="none" w:sz="0" w:space="0" w:color="auto"/>
        <w:left w:val="none" w:sz="0" w:space="0" w:color="auto"/>
        <w:bottom w:val="none" w:sz="0" w:space="0" w:color="auto"/>
        <w:right w:val="none" w:sz="0" w:space="0" w:color="auto"/>
      </w:divBdr>
    </w:div>
    <w:div w:id="1029334857">
      <w:bodyDiv w:val="1"/>
      <w:marLeft w:val="0"/>
      <w:marRight w:val="0"/>
      <w:marTop w:val="0"/>
      <w:marBottom w:val="0"/>
      <w:divBdr>
        <w:top w:val="none" w:sz="0" w:space="0" w:color="auto"/>
        <w:left w:val="none" w:sz="0" w:space="0" w:color="auto"/>
        <w:bottom w:val="none" w:sz="0" w:space="0" w:color="auto"/>
        <w:right w:val="none" w:sz="0" w:space="0" w:color="auto"/>
      </w:divBdr>
    </w:div>
    <w:div w:id="1229463413">
      <w:bodyDiv w:val="1"/>
      <w:marLeft w:val="0"/>
      <w:marRight w:val="0"/>
      <w:marTop w:val="0"/>
      <w:marBottom w:val="0"/>
      <w:divBdr>
        <w:top w:val="none" w:sz="0" w:space="0" w:color="auto"/>
        <w:left w:val="none" w:sz="0" w:space="0" w:color="auto"/>
        <w:bottom w:val="none" w:sz="0" w:space="0" w:color="auto"/>
        <w:right w:val="none" w:sz="0" w:space="0" w:color="auto"/>
      </w:divBdr>
    </w:div>
    <w:div w:id="1356887497">
      <w:bodyDiv w:val="1"/>
      <w:marLeft w:val="0"/>
      <w:marRight w:val="0"/>
      <w:marTop w:val="0"/>
      <w:marBottom w:val="0"/>
      <w:divBdr>
        <w:top w:val="none" w:sz="0" w:space="0" w:color="auto"/>
        <w:left w:val="none" w:sz="0" w:space="0" w:color="auto"/>
        <w:bottom w:val="none" w:sz="0" w:space="0" w:color="auto"/>
        <w:right w:val="none" w:sz="0" w:space="0" w:color="auto"/>
      </w:divBdr>
    </w:div>
    <w:div w:id="1373190803">
      <w:bodyDiv w:val="1"/>
      <w:marLeft w:val="0"/>
      <w:marRight w:val="0"/>
      <w:marTop w:val="0"/>
      <w:marBottom w:val="0"/>
      <w:divBdr>
        <w:top w:val="none" w:sz="0" w:space="0" w:color="auto"/>
        <w:left w:val="none" w:sz="0" w:space="0" w:color="auto"/>
        <w:bottom w:val="none" w:sz="0" w:space="0" w:color="auto"/>
        <w:right w:val="none" w:sz="0" w:space="0" w:color="auto"/>
      </w:divBdr>
    </w:div>
    <w:div w:id="1428621540">
      <w:bodyDiv w:val="1"/>
      <w:marLeft w:val="0"/>
      <w:marRight w:val="0"/>
      <w:marTop w:val="0"/>
      <w:marBottom w:val="0"/>
      <w:divBdr>
        <w:top w:val="none" w:sz="0" w:space="0" w:color="auto"/>
        <w:left w:val="none" w:sz="0" w:space="0" w:color="auto"/>
        <w:bottom w:val="none" w:sz="0" w:space="0" w:color="auto"/>
        <w:right w:val="none" w:sz="0" w:space="0" w:color="auto"/>
      </w:divBdr>
    </w:div>
    <w:div w:id="1560021109">
      <w:bodyDiv w:val="1"/>
      <w:marLeft w:val="0"/>
      <w:marRight w:val="0"/>
      <w:marTop w:val="0"/>
      <w:marBottom w:val="0"/>
      <w:divBdr>
        <w:top w:val="none" w:sz="0" w:space="0" w:color="auto"/>
        <w:left w:val="none" w:sz="0" w:space="0" w:color="auto"/>
        <w:bottom w:val="none" w:sz="0" w:space="0" w:color="auto"/>
        <w:right w:val="none" w:sz="0" w:space="0" w:color="auto"/>
      </w:divBdr>
    </w:div>
    <w:div w:id="1573008826">
      <w:bodyDiv w:val="1"/>
      <w:marLeft w:val="0"/>
      <w:marRight w:val="0"/>
      <w:marTop w:val="0"/>
      <w:marBottom w:val="0"/>
      <w:divBdr>
        <w:top w:val="none" w:sz="0" w:space="0" w:color="auto"/>
        <w:left w:val="none" w:sz="0" w:space="0" w:color="auto"/>
        <w:bottom w:val="none" w:sz="0" w:space="0" w:color="auto"/>
        <w:right w:val="none" w:sz="0" w:space="0" w:color="auto"/>
      </w:divBdr>
    </w:div>
    <w:div w:id="1825274373">
      <w:bodyDiv w:val="1"/>
      <w:marLeft w:val="0"/>
      <w:marRight w:val="0"/>
      <w:marTop w:val="0"/>
      <w:marBottom w:val="0"/>
      <w:divBdr>
        <w:top w:val="none" w:sz="0" w:space="0" w:color="auto"/>
        <w:left w:val="none" w:sz="0" w:space="0" w:color="auto"/>
        <w:bottom w:val="none" w:sz="0" w:space="0" w:color="auto"/>
        <w:right w:val="none" w:sz="0" w:space="0" w:color="auto"/>
      </w:divBdr>
    </w:div>
    <w:div w:id="1834879188">
      <w:bodyDiv w:val="1"/>
      <w:marLeft w:val="0"/>
      <w:marRight w:val="0"/>
      <w:marTop w:val="0"/>
      <w:marBottom w:val="0"/>
      <w:divBdr>
        <w:top w:val="none" w:sz="0" w:space="0" w:color="auto"/>
        <w:left w:val="none" w:sz="0" w:space="0" w:color="auto"/>
        <w:bottom w:val="none" w:sz="0" w:space="0" w:color="auto"/>
        <w:right w:val="none" w:sz="0" w:space="0" w:color="auto"/>
      </w:divBdr>
    </w:div>
    <w:div w:id="1942180322">
      <w:bodyDiv w:val="1"/>
      <w:marLeft w:val="0"/>
      <w:marRight w:val="0"/>
      <w:marTop w:val="0"/>
      <w:marBottom w:val="0"/>
      <w:divBdr>
        <w:top w:val="none" w:sz="0" w:space="0" w:color="auto"/>
        <w:left w:val="none" w:sz="0" w:space="0" w:color="auto"/>
        <w:bottom w:val="none" w:sz="0" w:space="0" w:color="auto"/>
        <w:right w:val="none" w:sz="0" w:space="0" w:color="auto"/>
      </w:divBdr>
    </w:div>
    <w:div w:id="1958875157">
      <w:bodyDiv w:val="1"/>
      <w:marLeft w:val="0"/>
      <w:marRight w:val="0"/>
      <w:marTop w:val="0"/>
      <w:marBottom w:val="0"/>
      <w:divBdr>
        <w:top w:val="none" w:sz="0" w:space="0" w:color="auto"/>
        <w:left w:val="none" w:sz="0" w:space="0" w:color="auto"/>
        <w:bottom w:val="none" w:sz="0" w:space="0" w:color="auto"/>
        <w:right w:val="none" w:sz="0" w:space="0" w:color="auto"/>
      </w:divBdr>
    </w:div>
    <w:div w:id="1961256782">
      <w:bodyDiv w:val="1"/>
      <w:marLeft w:val="0"/>
      <w:marRight w:val="0"/>
      <w:marTop w:val="0"/>
      <w:marBottom w:val="0"/>
      <w:divBdr>
        <w:top w:val="none" w:sz="0" w:space="0" w:color="auto"/>
        <w:left w:val="none" w:sz="0" w:space="0" w:color="auto"/>
        <w:bottom w:val="none" w:sz="0" w:space="0" w:color="auto"/>
        <w:right w:val="none" w:sz="0" w:space="0" w:color="auto"/>
      </w:divBdr>
      <w:divsChild>
        <w:div w:id="276640545">
          <w:marLeft w:val="173"/>
          <w:marRight w:val="0"/>
          <w:marTop w:val="0"/>
          <w:marBottom w:val="0"/>
          <w:divBdr>
            <w:top w:val="none" w:sz="0" w:space="0" w:color="auto"/>
            <w:left w:val="none" w:sz="0" w:space="0" w:color="auto"/>
            <w:bottom w:val="none" w:sz="0" w:space="0" w:color="auto"/>
            <w:right w:val="none" w:sz="0" w:space="0" w:color="auto"/>
          </w:divBdr>
        </w:div>
        <w:div w:id="759762479">
          <w:marLeft w:val="173"/>
          <w:marRight w:val="0"/>
          <w:marTop w:val="0"/>
          <w:marBottom w:val="0"/>
          <w:divBdr>
            <w:top w:val="none" w:sz="0" w:space="0" w:color="auto"/>
            <w:left w:val="none" w:sz="0" w:space="0" w:color="auto"/>
            <w:bottom w:val="none" w:sz="0" w:space="0" w:color="auto"/>
            <w:right w:val="none" w:sz="0" w:space="0" w:color="auto"/>
          </w:divBdr>
        </w:div>
        <w:div w:id="1163660163">
          <w:marLeft w:val="173"/>
          <w:marRight w:val="0"/>
          <w:marTop w:val="0"/>
          <w:marBottom w:val="0"/>
          <w:divBdr>
            <w:top w:val="none" w:sz="0" w:space="0" w:color="auto"/>
            <w:left w:val="none" w:sz="0" w:space="0" w:color="auto"/>
            <w:bottom w:val="none" w:sz="0" w:space="0" w:color="auto"/>
            <w:right w:val="none" w:sz="0" w:space="0" w:color="auto"/>
          </w:divBdr>
        </w:div>
        <w:div w:id="1103039481">
          <w:marLeft w:val="173"/>
          <w:marRight w:val="0"/>
          <w:marTop w:val="0"/>
          <w:marBottom w:val="0"/>
          <w:divBdr>
            <w:top w:val="none" w:sz="0" w:space="0" w:color="auto"/>
            <w:left w:val="none" w:sz="0" w:space="0" w:color="auto"/>
            <w:bottom w:val="none" w:sz="0" w:space="0" w:color="auto"/>
            <w:right w:val="none" w:sz="0" w:space="0" w:color="auto"/>
          </w:divBdr>
        </w:div>
        <w:div w:id="210963688">
          <w:marLeft w:val="173"/>
          <w:marRight w:val="0"/>
          <w:marTop w:val="0"/>
          <w:marBottom w:val="0"/>
          <w:divBdr>
            <w:top w:val="none" w:sz="0" w:space="0" w:color="auto"/>
            <w:left w:val="none" w:sz="0" w:space="0" w:color="auto"/>
            <w:bottom w:val="none" w:sz="0" w:space="0" w:color="auto"/>
            <w:right w:val="none" w:sz="0" w:space="0" w:color="auto"/>
          </w:divBdr>
        </w:div>
        <w:div w:id="1594628158">
          <w:marLeft w:val="173"/>
          <w:marRight w:val="0"/>
          <w:marTop w:val="0"/>
          <w:marBottom w:val="0"/>
          <w:divBdr>
            <w:top w:val="none" w:sz="0" w:space="0" w:color="auto"/>
            <w:left w:val="none" w:sz="0" w:space="0" w:color="auto"/>
            <w:bottom w:val="none" w:sz="0" w:space="0" w:color="auto"/>
            <w:right w:val="none" w:sz="0" w:space="0" w:color="auto"/>
          </w:divBdr>
        </w:div>
        <w:div w:id="1518352669">
          <w:marLeft w:val="173"/>
          <w:marRight w:val="0"/>
          <w:marTop w:val="0"/>
          <w:marBottom w:val="0"/>
          <w:divBdr>
            <w:top w:val="none" w:sz="0" w:space="0" w:color="auto"/>
            <w:left w:val="none" w:sz="0" w:space="0" w:color="auto"/>
            <w:bottom w:val="none" w:sz="0" w:space="0" w:color="auto"/>
            <w:right w:val="none" w:sz="0" w:space="0" w:color="auto"/>
          </w:divBdr>
        </w:div>
        <w:div w:id="738600485">
          <w:marLeft w:val="173"/>
          <w:marRight w:val="0"/>
          <w:marTop w:val="0"/>
          <w:marBottom w:val="0"/>
          <w:divBdr>
            <w:top w:val="none" w:sz="0" w:space="0" w:color="auto"/>
            <w:left w:val="none" w:sz="0" w:space="0" w:color="auto"/>
            <w:bottom w:val="none" w:sz="0" w:space="0" w:color="auto"/>
            <w:right w:val="none" w:sz="0" w:space="0" w:color="auto"/>
          </w:divBdr>
        </w:div>
      </w:divsChild>
    </w:div>
    <w:div w:id="2027709389">
      <w:bodyDiv w:val="1"/>
      <w:marLeft w:val="0"/>
      <w:marRight w:val="0"/>
      <w:marTop w:val="0"/>
      <w:marBottom w:val="0"/>
      <w:divBdr>
        <w:top w:val="none" w:sz="0" w:space="0" w:color="auto"/>
        <w:left w:val="none" w:sz="0" w:space="0" w:color="auto"/>
        <w:bottom w:val="none" w:sz="0" w:space="0" w:color="auto"/>
        <w:right w:val="none" w:sz="0" w:space="0" w:color="auto"/>
      </w:divBdr>
      <w:divsChild>
        <w:div w:id="769548511">
          <w:marLeft w:val="173"/>
          <w:marRight w:val="0"/>
          <w:marTop w:val="0"/>
          <w:marBottom w:val="0"/>
          <w:divBdr>
            <w:top w:val="none" w:sz="0" w:space="0" w:color="auto"/>
            <w:left w:val="none" w:sz="0" w:space="0" w:color="auto"/>
            <w:bottom w:val="none" w:sz="0" w:space="0" w:color="auto"/>
            <w:right w:val="none" w:sz="0" w:space="0" w:color="auto"/>
          </w:divBdr>
        </w:div>
        <w:div w:id="192379868">
          <w:marLeft w:val="173"/>
          <w:marRight w:val="0"/>
          <w:marTop w:val="0"/>
          <w:marBottom w:val="0"/>
          <w:divBdr>
            <w:top w:val="none" w:sz="0" w:space="0" w:color="auto"/>
            <w:left w:val="none" w:sz="0" w:space="0" w:color="auto"/>
            <w:bottom w:val="none" w:sz="0" w:space="0" w:color="auto"/>
            <w:right w:val="none" w:sz="0" w:space="0" w:color="auto"/>
          </w:divBdr>
        </w:div>
        <w:div w:id="486240333">
          <w:marLeft w:val="173"/>
          <w:marRight w:val="0"/>
          <w:marTop w:val="0"/>
          <w:marBottom w:val="0"/>
          <w:divBdr>
            <w:top w:val="none" w:sz="0" w:space="0" w:color="auto"/>
            <w:left w:val="none" w:sz="0" w:space="0" w:color="auto"/>
            <w:bottom w:val="none" w:sz="0" w:space="0" w:color="auto"/>
            <w:right w:val="none" w:sz="0" w:space="0" w:color="auto"/>
          </w:divBdr>
        </w:div>
        <w:div w:id="1708067803">
          <w:marLeft w:val="173"/>
          <w:marRight w:val="0"/>
          <w:marTop w:val="0"/>
          <w:marBottom w:val="0"/>
          <w:divBdr>
            <w:top w:val="none" w:sz="0" w:space="0" w:color="auto"/>
            <w:left w:val="none" w:sz="0" w:space="0" w:color="auto"/>
            <w:bottom w:val="none" w:sz="0" w:space="0" w:color="auto"/>
            <w:right w:val="none" w:sz="0" w:space="0" w:color="auto"/>
          </w:divBdr>
        </w:div>
        <w:div w:id="632520306">
          <w:marLeft w:val="173"/>
          <w:marRight w:val="0"/>
          <w:marTop w:val="0"/>
          <w:marBottom w:val="0"/>
          <w:divBdr>
            <w:top w:val="none" w:sz="0" w:space="0" w:color="auto"/>
            <w:left w:val="none" w:sz="0" w:space="0" w:color="auto"/>
            <w:bottom w:val="none" w:sz="0" w:space="0" w:color="auto"/>
            <w:right w:val="none" w:sz="0" w:space="0" w:color="auto"/>
          </w:divBdr>
        </w:div>
        <w:div w:id="713770270">
          <w:marLeft w:val="173"/>
          <w:marRight w:val="0"/>
          <w:marTop w:val="0"/>
          <w:marBottom w:val="0"/>
          <w:divBdr>
            <w:top w:val="none" w:sz="0" w:space="0" w:color="auto"/>
            <w:left w:val="none" w:sz="0" w:space="0" w:color="auto"/>
            <w:bottom w:val="none" w:sz="0" w:space="0" w:color="auto"/>
            <w:right w:val="none" w:sz="0" w:space="0" w:color="auto"/>
          </w:divBdr>
        </w:div>
        <w:div w:id="1558936503">
          <w:marLeft w:val="173"/>
          <w:marRight w:val="0"/>
          <w:marTop w:val="0"/>
          <w:marBottom w:val="0"/>
          <w:divBdr>
            <w:top w:val="none" w:sz="0" w:space="0" w:color="auto"/>
            <w:left w:val="none" w:sz="0" w:space="0" w:color="auto"/>
            <w:bottom w:val="none" w:sz="0" w:space="0" w:color="auto"/>
            <w:right w:val="none" w:sz="0" w:space="0" w:color="auto"/>
          </w:divBdr>
        </w:div>
        <w:div w:id="1018778806">
          <w:marLeft w:val="173"/>
          <w:marRight w:val="0"/>
          <w:marTop w:val="0"/>
          <w:marBottom w:val="0"/>
          <w:divBdr>
            <w:top w:val="none" w:sz="0" w:space="0" w:color="auto"/>
            <w:left w:val="none" w:sz="0" w:space="0" w:color="auto"/>
            <w:bottom w:val="none" w:sz="0" w:space="0" w:color="auto"/>
            <w:right w:val="none" w:sz="0" w:space="0" w:color="auto"/>
          </w:divBdr>
        </w:div>
      </w:divsChild>
    </w:div>
    <w:div w:id="2062053145">
      <w:bodyDiv w:val="1"/>
      <w:marLeft w:val="0"/>
      <w:marRight w:val="0"/>
      <w:marTop w:val="0"/>
      <w:marBottom w:val="0"/>
      <w:divBdr>
        <w:top w:val="none" w:sz="0" w:space="0" w:color="auto"/>
        <w:left w:val="none" w:sz="0" w:space="0" w:color="auto"/>
        <w:bottom w:val="none" w:sz="0" w:space="0" w:color="auto"/>
        <w:right w:val="none" w:sz="0" w:space="0" w:color="auto"/>
      </w:divBdr>
      <w:divsChild>
        <w:div w:id="1454252810">
          <w:marLeft w:val="446"/>
          <w:marRight w:val="0"/>
          <w:marTop w:val="120"/>
          <w:marBottom w:val="0"/>
          <w:divBdr>
            <w:top w:val="none" w:sz="0" w:space="0" w:color="auto"/>
            <w:left w:val="none" w:sz="0" w:space="0" w:color="auto"/>
            <w:bottom w:val="none" w:sz="0" w:space="0" w:color="auto"/>
            <w:right w:val="none" w:sz="0" w:space="0" w:color="auto"/>
          </w:divBdr>
        </w:div>
        <w:div w:id="1355308962">
          <w:marLeft w:val="446"/>
          <w:marRight w:val="0"/>
          <w:marTop w:val="120"/>
          <w:marBottom w:val="0"/>
          <w:divBdr>
            <w:top w:val="none" w:sz="0" w:space="0" w:color="auto"/>
            <w:left w:val="none" w:sz="0" w:space="0" w:color="auto"/>
            <w:bottom w:val="none" w:sz="0" w:space="0" w:color="auto"/>
            <w:right w:val="none" w:sz="0" w:space="0" w:color="auto"/>
          </w:divBdr>
        </w:div>
        <w:div w:id="2056731976">
          <w:marLeft w:val="446"/>
          <w:marRight w:val="0"/>
          <w:marTop w:val="120"/>
          <w:marBottom w:val="0"/>
          <w:divBdr>
            <w:top w:val="none" w:sz="0" w:space="0" w:color="auto"/>
            <w:left w:val="none" w:sz="0" w:space="0" w:color="auto"/>
            <w:bottom w:val="none" w:sz="0" w:space="0" w:color="auto"/>
            <w:right w:val="none" w:sz="0" w:space="0" w:color="auto"/>
          </w:divBdr>
        </w:div>
      </w:divsChild>
    </w:div>
    <w:div w:id="2088455903">
      <w:bodyDiv w:val="1"/>
      <w:marLeft w:val="0"/>
      <w:marRight w:val="0"/>
      <w:marTop w:val="0"/>
      <w:marBottom w:val="0"/>
      <w:divBdr>
        <w:top w:val="none" w:sz="0" w:space="0" w:color="auto"/>
        <w:left w:val="none" w:sz="0" w:space="0" w:color="auto"/>
        <w:bottom w:val="none" w:sz="0" w:space="0" w:color="auto"/>
        <w:right w:val="none" w:sz="0" w:space="0" w:color="auto"/>
      </w:divBdr>
    </w:div>
    <w:div w:id="2093551925">
      <w:bodyDiv w:val="1"/>
      <w:marLeft w:val="0"/>
      <w:marRight w:val="0"/>
      <w:marTop w:val="0"/>
      <w:marBottom w:val="0"/>
      <w:divBdr>
        <w:top w:val="none" w:sz="0" w:space="0" w:color="auto"/>
        <w:left w:val="none" w:sz="0" w:space="0" w:color="auto"/>
        <w:bottom w:val="none" w:sz="0" w:space="0" w:color="auto"/>
        <w:right w:val="none" w:sz="0" w:space="0" w:color="auto"/>
      </w:divBdr>
    </w:div>
    <w:div w:id="214257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mailto:kallblodstravaren@sleipner.org"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diagramLayout" Target="diagrams/layout2.xml"/><Relationship Id="rId10" Type="http://schemas.openxmlformats.org/officeDocument/2006/relationships/footnotes" Target="footnotes.xml"/><Relationship Id="rId19" Type="http://schemas.openxmlformats.org/officeDocument/2006/relationships/diagramColors" Target="diagrams/colors1.xml"/><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diagramData" Target="diagrams/data2.xml"/><Relationship Id="rId30" Type="http://schemas.openxmlformats.org/officeDocument/2006/relationships/diagramColors" Target="diagrams/colors2.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ta\OneDrive%20-%20Nordiska%20travmuseet\ADATA%20CH11\Mina%20dokument\Sleipner\2026\Verksamhetsplan%202026\VP2026%20mall%20BA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F91AA2-7165-42DB-AFC9-935A97C66FA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SE"/>
        </a:p>
      </dgm:t>
    </dgm:pt>
    <dgm:pt modelId="{1710929E-7C6A-4A28-8312-011AF8C62DD4}">
      <dgm:prSet phldrT="[Text]"/>
      <dgm:spPr>
        <a:xfrm>
          <a:off x="2257401" y="745280"/>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Riksstyrelsen</a:t>
          </a:r>
          <a:endParaRPr lang="en-SE">
            <a:solidFill>
              <a:sysClr val="window" lastClr="FFFFFF"/>
            </a:solidFill>
            <a:latin typeface="Calibri" panose="020F0502020204030204"/>
            <a:ea typeface="+mn-ea"/>
            <a:cs typeface="+mn-cs"/>
          </a:endParaRPr>
        </a:p>
      </dgm:t>
    </dgm:pt>
    <dgm:pt modelId="{F6C4F959-4E9E-4F18-91C7-2762086E7482}" type="parTrans" cxnId="{E3A40FD3-293F-4F28-BC73-A5E193A0D688}">
      <dgm:prSet/>
      <dgm:spPr/>
      <dgm:t>
        <a:bodyPr/>
        <a:lstStyle/>
        <a:p>
          <a:endParaRPr lang="en-SE"/>
        </a:p>
      </dgm:t>
    </dgm:pt>
    <dgm:pt modelId="{DCAB3571-88D3-4A1C-9289-9AFC1F56FB6E}" type="sibTrans" cxnId="{E3A40FD3-293F-4F28-BC73-A5E193A0D688}">
      <dgm:prSet/>
      <dgm:spPr/>
      <dgm:t>
        <a:bodyPr/>
        <a:lstStyle/>
        <a:p>
          <a:endParaRPr lang="en-SE"/>
        </a:p>
      </dgm:t>
    </dgm:pt>
    <dgm:pt modelId="{2E94197A-6221-448F-B3E5-4AE2E274E127}" type="asst">
      <dgm:prSet phldrT="[Text]"/>
      <dgm:spPr>
        <a:xfrm>
          <a:off x="1505927" y="1627175"/>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Lokalavdelningsstyrelser</a:t>
          </a:r>
        </a:p>
        <a:p>
          <a:pPr>
            <a:buNone/>
          </a:pPr>
          <a:r>
            <a:rPr lang="sv-SE">
              <a:solidFill>
                <a:sysClr val="window" lastClr="FFFFFF"/>
              </a:solidFill>
              <a:latin typeface="Calibri" panose="020F0502020204030204"/>
              <a:ea typeface="+mn-ea"/>
              <a:cs typeface="+mn-cs"/>
            </a:rPr>
            <a:t>14 st</a:t>
          </a:r>
          <a:endParaRPr lang="en-SE">
            <a:solidFill>
              <a:sysClr val="window" lastClr="FFFFFF"/>
            </a:solidFill>
            <a:latin typeface="Calibri" panose="020F0502020204030204"/>
            <a:ea typeface="+mn-ea"/>
            <a:cs typeface="+mn-cs"/>
          </a:endParaRPr>
        </a:p>
      </dgm:t>
    </dgm:pt>
    <dgm:pt modelId="{BE9D2E2B-B203-460C-AA3A-EFAA98B6C026}" type="parTrans" cxnId="{30E891BA-AD42-4F6E-BC34-70493C48469B}">
      <dgm:prSet/>
      <dgm:spPr>
        <a:xfrm>
          <a:off x="2748033" y="1366333"/>
          <a:ext cx="130421" cy="571369"/>
        </a:xfrm>
        <a:custGeom>
          <a:avLst/>
          <a:gdLst/>
          <a:ahLst/>
          <a:cxnLst/>
          <a:rect l="0" t="0" r="0" b="0"/>
          <a:pathLst>
            <a:path>
              <a:moveTo>
                <a:pt x="168419" y="0"/>
              </a:moveTo>
              <a:lnTo>
                <a:pt x="168419" y="737837"/>
              </a:lnTo>
              <a:lnTo>
                <a:pt x="0" y="73783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E"/>
        </a:p>
      </dgm:t>
    </dgm:pt>
    <dgm:pt modelId="{4C4554AC-ABBF-4E80-BF2E-F30AF773CF52}" type="sibTrans" cxnId="{30E891BA-AD42-4F6E-BC34-70493C48469B}">
      <dgm:prSet/>
      <dgm:spPr/>
      <dgm:t>
        <a:bodyPr/>
        <a:lstStyle/>
        <a:p>
          <a:endParaRPr lang="en-SE"/>
        </a:p>
      </dgm:t>
    </dgm:pt>
    <dgm:pt modelId="{9D5F3BFE-FB89-4696-8D36-F7C4A6337CB6}">
      <dgm:prSet phldrT="[Text]"/>
      <dgm:spPr>
        <a:xfrm>
          <a:off x="2977"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Medlemsansvarig</a:t>
          </a:r>
          <a:endParaRPr lang="en-SE">
            <a:solidFill>
              <a:sysClr val="window" lastClr="FFFFFF"/>
            </a:solidFill>
            <a:latin typeface="Calibri" panose="020F0502020204030204"/>
            <a:ea typeface="+mn-ea"/>
            <a:cs typeface="+mn-cs"/>
          </a:endParaRPr>
        </a:p>
      </dgm:t>
    </dgm:pt>
    <dgm:pt modelId="{A85D508F-EDB8-4ED7-A8D9-521109C1F07E}" type="parTrans" cxnId="{A54E93AA-98F9-4EEE-9B94-40B90BCFB6DD}">
      <dgm:prSet/>
      <dgm:spPr>
        <a:xfrm>
          <a:off x="624031" y="1366333"/>
          <a:ext cx="2254423" cy="1142738"/>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E"/>
        </a:p>
      </dgm:t>
    </dgm:pt>
    <dgm:pt modelId="{3DC86A80-3C29-48E4-B94B-A92FC1B0CA92}" type="sibTrans" cxnId="{A54E93AA-98F9-4EEE-9B94-40B90BCFB6DD}">
      <dgm:prSet/>
      <dgm:spPr/>
      <dgm:t>
        <a:bodyPr/>
        <a:lstStyle/>
        <a:p>
          <a:endParaRPr lang="en-SE"/>
        </a:p>
      </dgm:t>
    </dgm:pt>
    <dgm:pt modelId="{E6BE2C92-AA1F-4304-A793-B92F9DD39153}">
      <dgm:prSet phldrT="[Text]"/>
      <dgm:spPr>
        <a:xfrm>
          <a:off x="1505927"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Sekreterare/Webmaster</a:t>
          </a:r>
          <a:endParaRPr lang="en-SE">
            <a:solidFill>
              <a:sysClr val="window" lastClr="FFFFFF"/>
            </a:solidFill>
            <a:latin typeface="Calibri" panose="020F0502020204030204"/>
            <a:ea typeface="+mn-ea"/>
            <a:cs typeface="+mn-cs"/>
          </a:endParaRPr>
        </a:p>
      </dgm:t>
    </dgm:pt>
    <dgm:pt modelId="{3AC91C03-D59A-49F0-B414-E3106CECD891}" type="parTrans" cxnId="{10DD7D37-09D9-4E01-9667-5B46D05D5987}">
      <dgm:prSet/>
      <dgm:spPr>
        <a:xfrm>
          <a:off x="2126980" y="1366333"/>
          <a:ext cx="751474" cy="1142738"/>
        </a:xfrm>
        <a:custGeom>
          <a:avLst/>
          <a:gdLst/>
          <a:ahLst/>
          <a:cxnLst/>
          <a:rect l="0" t="0" r="0" b="0"/>
          <a:pathLst>
            <a:path>
              <a:moveTo>
                <a:pt x="45720" y="0"/>
              </a:moveTo>
              <a:lnTo>
                <a:pt x="45720" y="147567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E"/>
        </a:p>
      </dgm:t>
    </dgm:pt>
    <dgm:pt modelId="{E414E3D5-F56B-4A98-A858-C335398C502E}" type="sibTrans" cxnId="{10DD7D37-09D9-4E01-9667-5B46D05D5987}">
      <dgm:prSet/>
      <dgm:spPr/>
      <dgm:t>
        <a:bodyPr/>
        <a:lstStyle/>
        <a:p>
          <a:endParaRPr lang="en-SE"/>
        </a:p>
      </dgm:t>
    </dgm:pt>
    <dgm:pt modelId="{BD8F49EF-6435-44B3-97E2-A5B97882DB85}">
      <dgm:prSet phldrT="[Text]"/>
      <dgm:spPr>
        <a:xfrm>
          <a:off x="3008876"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Redaktör </a:t>
          </a:r>
        </a:p>
        <a:p>
          <a:pPr>
            <a:buNone/>
          </a:pPr>
          <a:r>
            <a:rPr lang="sv-SE">
              <a:solidFill>
                <a:sysClr val="window" lastClr="FFFFFF"/>
              </a:solidFill>
              <a:latin typeface="Calibri" panose="020F0502020204030204"/>
              <a:ea typeface="+mn-ea"/>
              <a:cs typeface="+mn-cs"/>
            </a:rPr>
            <a:t>tidningen</a:t>
          </a:r>
        </a:p>
        <a:p>
          <a:pPr>
            <a:buNone/>
          </a:pPr>
          <a:r>
            <a:rPr lang="sv-SE">
              <a:solidFill>
                <a:sysClr val="window" lastClr="FFFFFF"/>
              </a:solidFill>
              <a:latin typeface="Calibri" panose="020F0502020204030204"/>
              <a:ea typeface="+mn-ea"/>
              <a:cs typeface="+mn-cs"/>
            </a:rPr>
            <a:t>Kallblodstravaren</a:t>
          </a:r>
          <a:endParaRPr lang="en-SE">
            <a:solidFill>
              <a:sysClr val="window" lastClr="FFFFFF"/>
            </a:solidFill>
            <a:latin typeface="Calibri" panose="020F0502020204030204"/>
            <a:ea typeface="+mn-ea"/>
            <a:cs typeface="+mn-cs"/>
          </a:endParaRPr>
        </a:p>
      </dgm:t>
    </dgm:pt>
    <dgm:pt modelId="{3F70BD6D-55BB-4790-948C-0FCF7F765D04}" type="parTrans" cxnId="{D86F271B-14D3-49C9-B8E1-B11AD33B6227}">
      <dgm:prSet/>
      <dgm:spPr>
        <a:xfrm>
          <a:off x="2878455" y="1366333"/>
          <a:ext cx="751474" cy="1142738"/>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E"/>
        </a:p>
      </dgm:t>
    </dgm:pt>
    <dgm:pt modelId="{1117B38E-BC52-46E6-97A1-53510ACF54DD}" type="sibTrans" cxnId="{D86F271B-14D3-49C9-B8E1-B11AD33B6227}">
      <dgm:prSet/>
      <dgm:spPr/>
      <dgm:t>
        <a:bodyPr/>
        <a:lstStyle/>
        <a:p>
          <a:endParaRPr lang="en-SE"/>
        </a:p>
      </dgm:t>
    </dgm:pt>
    <dgm:pt modelId="{F850602E-062C-4899-A211-E62E8D2B49F0}">
      <dgm:prSet/>
      <dgm:spPr>
        <a:xfrm>
          <a:off x="4487529" y="2521219"/>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a:solidFill>
                <a:sysClr val="window" lastClr="FFFFFF"/>
              </a:solidFill>
              <a:latin typeface="Calibri" panose="020F0502020204030204"/>
              <a:ea typeface="+mn-ea"/>
              <a:cs typeface="+mn-cs"/>
            </a:rPr>
            <a:t>HAC/ekonomi</a:t>
          </a:r>
          <a:endParaRPr lang="en-SE">
            <a:solidFill>
              <a:sysClr val="window" lastClr="FFFFFF"/>
            </a:solidFill>
            <a:latin typeface="Calibri" panose="020F0502020204030204"/>
            <a:ea typeface="+mn-ea"/>
            <a:cs typeface="+mn-cs"/>
          </a:endParaRPr>
        </a:p>
      </dgm:t>
    </dgm:pt>
    <dgm:pt modelId="{1BEF1910-F8CE-477A-8422-AF4C74968320}" type="parTrans" cxnId="{E5438F2F-84EA-4F8D-B05A-ECAC47C1A828}">
      <dgm:prSet/>
      <dgm:spPr>
        <a:xfrm>
          <a:off x="2878455" y="1366333"/>
          <a:ext cx="2230128" cy="1154886"/>
        </a:xfrm>
        <a:custGeom>
          <a:avLst/>
          <a:gdLst/>
          <a:ahLst/>
          <a:cxnLst/>
          <a:rect l="0" t="0" r="0" b="0"/>
          <a:pathLst>
            <a:path>
              <a:moveTo>
                <a:pt x="0" y="0"/>
              </a:moveTo>
              <a:lnTo>
                <a:pt x="0" y="1134866"/>
              </a:lnTo>
              <a:lnTo>
                <a:pt x="2470458" y="1134866"/>
              </a:lnTo>
              <a:lnTo>
                <a:pt x="2470458" y="12793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E"/>
        </a:p>
      </dgm:t>
    </dgm:pt>
    <dgm:pt modelId="{F1FE660D-7153-4894-A658-261AE93C77E0}" type="sibTrans" cxnId="{E5438F2F-84EA-4F8D-B05A-ECAC47C1A828}">
      <dgm:prSet/>
      <dgm:spPr/>
      <dgm:t>
        <a:bodyPr/>
        <a:lstStyle/>
        <a:p>
          <a:endParaRPr lang="en-SE"/>
        </a:p>
      </dgm:t>
    </dgm:pt>
    <dgm:pt modelId="{7CE12D10-8B6C-4F01-89DB-52733187F71A}" type="pres">
      <dgm:prSet presAssocID="{F4F91AA2-7165-42DB-AFC9-935A97C66FAF}" presName="hierChild1" presStyleCnt="0">
        <dgm:presLayoutVars>
          <dgm:orgChart val="1"/>
          <dgm:chPref val="1"/>
          <dgm:dir/>
          <dgm:animOne val="branch"/>
          <dgm:animLvl val="lvl"/>
          <dgm:resizeHandles/>
        </dgm:presLayoutVars>
      </dgm:prSet>
      <dgm:spPr/>
    </dgm:pt>
    <dgm:pt modelId="{293B2FEB-149D-44AB-BF62-3CA279C69D85}" type="pres">
      <dgm:prSet presAssocID="{1710929E-7C6A-4A28-8312-011AF8C62DD4}" presName="hierRoot1" presStyleCnt="0">
        <dgm:presLayoutVars>
          <dgm:hierBranch val="init"/>
        </dgm:presLayoutVars>
      </dgm:prSet>
      <dgm:spPr/>
    </dgm:pt>
    <dgm:pt modelId="{C5AEF7A4-A261-41C0-94AA-3B0BFFC1A9ED}" type="pres">
      <dgm:prSet presAssocID="{1710929E-7C6A-4A28-8312-011AF8C62DD4}" presName="rootComposite1" presStyleCnt="0"/>
      <dgm:spPr/>
    </dgm:pt>
    <dgm:pt modelId="{53663B60-F959-4FE1-924B-14167DD6A105}" type="pres">
      <dgm:prSet presAssocID="{1710929E-7C6A-4A28-8312-011AF8C62DD4}" presName="rootText1" presStyleLbl="node0" presStyleIdx="0" presStyleCnt="1">
        <dgm:presLayoutVars>
          <dgm:chPref val="3"/>
        </dgm:presLayoutVars>
      </dgm:prSet>
      <dgm:spPr/>
    </dgm:pt>
    <dgm:pt modelId="{B979BD77-DE47-4FA5-868D-B22CDA46CB43}" type="pres">
      <dgm:prSet presAssocID="{1710929E-7C6A-4A28-8312-011AF8C62DD4}" presName="rootConnector1" presStyleLbl="node1" presStyleIdx="0" presStyleCnt="0"/>
      <dgm:spPr/>
    </dgm:pt>
    <dgm:pt modelId="{6907261A-1C78-48FD-AFC3-1B92F698CBAA}" type="pres">
      <dgm:prSet presAssocID="{1710929E-7C6A-4A28-8312-011AF8C62DD4}" presName="hierChild2" presStyleCnt="0"/>
      <dgm:spPr/>
    </dgm:pt>
    <dgm:pt modelId="{F69CF28A-26DE-4BA8-8D58-3BCD8C66D9FD}" type="pres">
      <dgm:prSet presAssocID="{A85D508F-EDB8-4ED7-A8D9-521109C1F07E}" presName="Name37" presStyleLbl="parChTrans1D2" presStyleIdx="0" presStyleCnt="5"/>
      <dgm:spPr/>
    </dgm:pt>
    <dgm:pt modelId="{C8A8F40F-CFB4-41CF-8BDD-1F55BA5DDB9C}" type="pres">
      <dgm:prSet presAssocID="{9D5F3BFE-FB89-4696-8D36-F7C4A6337CB6}" presName="hierRoot2" presStyleCnt="0">
        <dgm:presLayoutVars>
          <dgm:hierBranch val="init"/>
        </dgm:presLayoutVars>
      </dgm:prSet>
      <dgm:spPr/>
    </dgm:pt>
    <dgm:pt modelId="{8C017FF3-7846-4F80-BDF7-9EE165A9B2F7}" type="pres">
      <dgm:prSet presAssocID="{9D5F3BFE-FB89-4696-8D36-F7C4A6337CB6}" presName="rootComposite" presStyleCnt="0"/>
      <dgm:spPr/>
    </dgm:pt>
    <dgm:pt modelId="{F5619295-98BC-47B4-8EDC-6708BCA28A98}" type="pres">
      <dgm:prSet presAssocID="{9D5F3BFE-FB89-4696-8D36-F7C4A6337CB6}" presName="rootText" presStyleLbl="node2" presStyleIdx="0" presStyleCnt="4">
        <dgm:presLayoutVars>
          <dgm:chPref val="3"/>
        </dgm:presLayoutVars>
      </dgm:prSet>
      <dgm:spPr/>
    </dgm:pt>
    <dgm:pt modelId="{4C1ABE31-576A-482E-95D0-94BAB1BEF089}" type="pres">
      <dgm:prSet presAssocID="{9D5F3BFE-FB89-4696-8D36-F7C4A6337CB6}" presName="rootConnector" presStyleLbl="node2" presStyleIdx="0" presStyleCnt="4"/>
      <dgm:spPr/>
    </dgm:pt>
    <dgm:pt modelId="{569417F4-9F2D-4C26-8B66-89922EDB2C8B}" type="pres">
      <dgm:prSet presAssocID="{9D5F3BFE-FB89-4696-8D36-F7C4A6337CB6}" presName="hierChild4" presStyleCnt="0"/>
      <dgm:spPr/>
    </dgm:pt>
    <dgm:pt modelId="{CDA17EA0-D3B1-479E-932E-F6A2FF385E77}" type="pres">
      <dgm:prSet presAssocID="{9D5F3BFE-FB89-4696-8D36-F7C4A6337CB6}" presName="hierChild5" presStyleCnt="0"/>
      <dgm:spPr/>
    </dgm:pt>
    <dgm:pt modelId="{309DAC63-0C45-4CD7-B1AD-E6F7BCE3E8F9}" type="pres">
      <dgm:prSet presAssocID="{3AC91C03-D59A-49F0-B414-E3106CECD891}" presName="Name37" presStyleLbl="parChTrans1D2" presStyleIdx="1" presStyleCnt="5"/>
      <dgm:spPr/>
    </dgm:pt>
    <dgm:pt modelId="{EE064E9E-C554-4FC8-B67A-395A1C615E8D}" type="pres">
      <dgm:prSet presAssocID="{E6BE2C92-AA1F-4304-A793-B92F9DD39153}" presName="hierRoot2" presStyleCnt="0">
        <dgm:presLayoutVars>
          <dgm:hierBranch val="init"/>
        </dgm:presLayoutVars>
      </dgm:prSet>
      <dgm:spPr/>
    </dgm:pt>
    <dgm:pt modelId="{41C68E21-1095-4AE6-9F34-41A0B9E1850E}" type="pres">
      <dgm:prSet presAssocID="{E6BE2C92-AA1F-4304-A793-B92F9DD39153}" presName="rootComposite" presStyleCnt="0"/>
      <dgm:spPr/>
    </dgm:pt>
    <dgm:pt modelId="{7D64F7D6-8CAF-4C44-A412-C9D24D1557BD}" type="pres">
      <dgm:prSet presAssocID="{E6BE2C92-AA1F-4304-A793-B92F9DD39153}" presName="rootText" presStyleLbl="node2" presStyleIdx="1" presStyleCnt="4">
        <dgm:presLayoutVars>
          <dgm:chPref val="3"/>
        </dgm:presLayoutVars>
      </dgm:prSet>
      <dgm:spPr/>
    </dgm:pt>
    <dgm:pt modelId="{A81D4825-AB90-4827-AC30-CCBF3E56CC00}" type="pres">
      <dgm:prSet presAssocID="{E6BE2C92-AA1F-4304-A793-B92F9DD39153}" presName="rootConnector" presStyleLbl="node2" presStyleIdx="1" presStyleCnt="4"/>
      <dgm:spPr/>
    </dgm:pt>
    <dgm:pt modelId="{FB9FE10D-4362-41E7-9089-63BCF8768425}" type="pres">
      <dgm:prSet presAssocID="{E6BE2C92-AA1F-4304-A793-B92F9DD39153}" presName="hierChild4" presStyleCnt="0"/>
      <dgm:spPr/>
    </dgm:pt>
    <dgm:pt modelId="{0D138989-1D17-4448-B277-F12689FF8015}" type="pres">
      <dgm:prSet presAssocID="{E6BE2C92-AA1F-4304-A793-B92F9DD39153}" presName="hierChild5" presStyleCnt="0"/>
      <dgm:spPr/>
    </dgm:pt>
    <dgm:pt modelId="{583472B9-EAAB-497E-8FC7-05C89A831D9A}" type="pres">
      <dgm:prSet presAssocID="{3F70BD6D-55BB-4790-948C-0FCF7F765D04}" presName="Name37" presStyleLbl="parChTrans1D2" presStyleIdx="2" presStyleCnt="5"/>
      <dgm:spPr/>
    </dgm:pt>
    <dgm:pt modelId="{1803C3DE-6A5E-46B2-B362-270A995E4B71}" type="pres">
      <dgm:prSet presAssocID="{BD8F49EF-6435-44B3-97E2-A5B97882DB85}" presName="hierRoot2" presStyleCnt="0">
        <dgm:presLayoutVars>
          <dgm:hierBranch val="init"/>
        </dgm:presLayoutVars>
      </dgm:prSet>
      <dgm:spPr/>
    </dgm:pt>
    <dgm:pt modelId="{6D6DC743-8A6D-427F-A2F2-D95CE660EC0F}" type="pres">
      <dgm:prSet presAssocID="{BD8F49EF-6435-44B3-97E2-A5B97882DB85}" presName="rootComposite" presStyleCnt="0"/>
      <dgm:spPr/>
    </dgm:pt>
    <dgm:pt modelId="{23BCE795-A5AC-414B-8453-2CCF5F77F715}" type="pres">
      <dgm:prSet presAssocID="{BD8F49EF-6435-44B3-97E2-A5B97882DB85}" presName="rootText" presStyleLbl="node2" presStyleIdx="2" presStyleCnt="4">
        <dgm:presLayoutVars>
          <dgm:chPref val="3"/>
        </dgm:presLayoutVars>
      </dgm:prSet>
      <dgm:spPr/>
    </dgm:pt>
    <dgm:pt modelId="{22E9D82E-DB13-44DB-9AC6-18490BE196DF}" type="pres">
      <dgm:prSet presAssocID="{BD8F49EF-6435-44B3-97E2-A5B97882DB85}" presName="rootConnector" presStyleLbl="node2" presStyleIdx="2" presStyleCnt="4"/>
      <dgm:spPr/>
    </dgm:pt>
    <dgm:pt modelId="{215CCEC3-D36E-4D08-B1FC-F66FFBF17A8C}" type="pres">
      <dgm:prSet presAssocID="{BD8F49EF-6435-44B3-97E2-A5B97882DB85}" presName="hierChild4" presStyleCnt="0"/>
      <dgm:spPr/>
    </dgm:pt>
    <dgm:pt modelId="{E2675153-62A2-49AB-A808-68FA74FA9C58}" type="pres">
      <dgm:prSet presAssocID="{BD8F49EF-6435-44B3-97E2-A5B97882DB85}" presName="hierChild5" presStyleCnt="0"/>
      <dgm:spPr/>
    </dgm:pt>
    <dgm:pt modelId="{9AAEE010-7DEC-4B38-81A1-C1A6EA8BDE7B}" type="pres">
      <dgm:prSet presAssocID="{1BEF1910-F8CE-477A-8422-AF4C74968320}" presName="Name37" presStyleLbl="parChTrans1D2" presStyleIdx="3" presStyleCnt="5"/>
      <dgm:spPr/>
    </dgm:pt>
    <dgm:pt modelId="{3EC26FDE-331C-428C-AB10-C911E400F2D5}" type="pres">
      <dgm:prSet presAssocID="{F850602E-062C-4899-A211-E62E8D2B49F0}" presName="hierRoot2" presStyleCnt="0">
        <dgm:presLayoutVars>
          <dgm:hierBranch val="init"/>
        </dgm:presLayoutVars>
      </dgm:prSet>
      <dgm:spPr/>
    </dgm:pt>
    <dgm:pt modelId="{772E8ECC-CB2A-4633-9950-9F8087DAB92E}" type="pres">
      <dgm:prSet presAssocID="{F850602E-062C-4899-A211-E62E8D2B49F0}" presName="rootComposite" presStyleCnt="0"/>
      <dgm:spPr/>
    </dgm:pt>
    <dgm:pt modelId="{E5C49C1C-051C-403E-971C-D99596108F91}" type="pres">
      <dgm:prSet presAssocID="{F850602E-062C-4899-A211-E62E8D2B49F0}" presName="rootText" presStyleLbl="node2" presStyleIdx="3" presStyleCnt="4" custLinFactNeighborX="-1956" custLinFactNeighborY="1956">
        <dgm:presLayoutVars>
          <dgm:chPref val="3"/>
        </dgm:presLayoutVars>
      </dgm:prSet>
      <dgm:spPr/>
    </dgm:pt>
    <dgm:pt modelId="{4377BD28-C75B-4592-B37F-203AC060F0E8}" type="pres">
      <dgm:prSet presAssocID="{F850602E-062C-4899-A211-E62E8D2B49F0}" presName="rootConnector" presStyleLbl="node2" presStyleIdx="3" presStyleCnt="4"/>
      <dgm:spPr/>
    </dgm:pt>
    <dgm:pt modelId="{2BAD76F6-DD86-43F5-9269-CA0DC43D88BC}" type="pres">
      <dgm:prSet presAssocID="{F850602E-062C-4899-A211-E62E8D2B49F0}" presName="hierChild4" presStyleCnt="0"/>
      <dgm:spPr/>
    </dgm:pt>
    <dgm:pt modelId="{0DC73BAA-3E06-4EC8-9DDD-4014EABE9CDE}" type="pres">
      <dgm:prSet presAssocID="{F850602E-062C-4899-A211-E62E8D2B49F0}" presName="hierChild5" presStyleCnt="0"/>
      <dgm:spPr/>
    </dgm:pt>
    <dgm:pt modelId="{13BFB97A-EAF5-4208-8E4D-902EA2B44D0F}" type="pres">
      <dgm:prSet presAssocID="{1710929E-7C6A-4A28-8312-011AF8C62DD4}" presName="hierChild3" presStyleCnt="0"/>
      <dgm:spPr/>
    </dgm:pt>
    <dgm:pt modelId="{E209DD8F-8A3B-407C-955D-6FA0F7BA6A91}" type="pres">
      <dgm:prSet presAssocID="{BE9D2E2B-B203-460C-AA3A-EFAA98B6C026}" presName="Name111" presStyleLbl="parChTrans1D2" presStyleIdx="4" presStyleCnt="5"/>
      <dgm:spPr/>
    </dgm:pt>
    <dgm:pt modelId="{5784912B-0A71-4727-A93D-F6493F394622}" type="pres">
      <dgm:prSet presAssocID="{2E94197A-6221-448F-B3E5-4AE2E274E127}" presName="hierRoot3" presStyleCnt="0">
        <dgm:presLayoutVars>
          <dgm:hierBranch val="init"/>
        </dgm:presLayoutVars>
      </dgm:prSet>
      <dgm:spPr/>
    </dgm:pt>
    <dgm:pt modelId="{2FFE9AFF-421B-4FF5-8CA4-028E2E719976}" type="pres">
      <dgm:prSet presAssocID="{2E94197A-6221-448F-B3E5-4AE2E274E127}" presName="rootComposite3" presStyleCnt="0"/>
      <dgm:spPr/>
    </dgm:pt>
    <dgm:pt modelId="{0E4DD270-B091-4807-A4B9-EC80246712CE}" type="pres">
      <dgm:prSet presAssocID="{2E94197A-6221-448F-B3E5-4AE2E274E127}" presName="rootText3" presStyleLbl="asst1" presStyleIdx="0" presStyleCnt="1">
        <dgm:presLayoutVars>
          <dgm:chPref val="3"/>
        </dgm:presLayoutVars>
      </dgm:prSet>
      <dgm:spPr/>
    </dgm:pt>
    <dgm:pt modelId="{3BECE8F1-1260-4597-A3BF-66D76BC912BB}" type="pres">
      <dgm:prSet presAssocID="{2E94197A-6221-448F-B3E5-4AE2E274E127}" presName="rootConnector3" presStyleLbl="asst1" presStyleIdx="0" presStyleCnt="1"/>
      <dgm:spPr/>
    </dgm:pt>
    <dgm:pt modelId="{81B24700-FD3F-49D5-B3A9-A90B2A4B3923}" type="pres">
      <dgm:prSet presAssocID="{2E94197A-6221-448F-B3E5-4AE2E274E127}" presName="hierChild6" presStyleCnt="0"/>
      <dgm:spPr/>
    </dgm:pt>
    <dgm:pt modelId="{FD0FCACD-5614-4FBB-81B5-0676E95DB497}" type="pres">
      <dgm:prSet presAssocID="{2E94197A-6221-448F-B3E5-4AE2E274E127}" presName="hierChild7" presStyleCnt="0"/>
      <dgm:spPr/>
    </dgm:pt>
  </dgm:ptLst>
  <dgm:cxnLst>
    <dgm:cxn modelId="{1EB80E1B-E4D8-4DA8-B9B3-82111C93EB6C}" type="presOf" srcId="{BD8F49EF-6435-44B3-97E2-A5B97882DB85}" destId="{23BCE795-A5AC-414B-8453-2CCF5F77F715}" srcOrd="0" destOrd="0" presId="urn:microsoft.com/office/officeart/2005/8/layout/orgChart1"/>
    <dgm:cxn modelId="{D86F271B-14D3-49C9-B8E1-B11AD33B6227}" srcId="{1710929E-7C6A-4A28-8312-011AF8C62DD4}" destId="{BD8F49EF-6435-44B3-97E2-A5B97882DB85}" srcOrd="3" destOrd="0" parTransId="{3F70BD6D-55BB-4790-948C-0FCF7F765D04}" sibTransId="{1117B38E-BC52-46E6-97A1-53510ACF54DD}"/>
    <dgm:cxn modelId="{8F9C7024-03DA-41B4-80CA-7E785A6DC9A2}" type="presOf" srcId="{9D5F3BFE-FB89-4696-8D36-F7C4A6337CB6}" destId="{F5619295-98BC-47B4-8EDC-6708BCA28A98}" srcOrd="0" destOrd="0" presId="urn:microsoft.com/office/officeart/2005/8/layout/orgChart1"/>
    <dgm:cxn modelId="{E5438F2F-84EA-4F8D-B05A-ECAC47C1A828}" srcId="{1710929E-7C6A-4A28-8312-011AF8C62DD4}" destId="{F850602E-062C-4899-A211-E62E8D2B49F0}" srcOrd="4" destOrd="0" parTransId="{1BEF1910-F8CE-477A-8422-AF4C74968320}" sibTransId="{F1FE660D-7153-4894-A658-261AE93C77E0}"/>
    <dgm:cxn modelId="{4C67E834-088A-4516-9E57-9409798476B6}" type="presOf" srcId="{3F70BD6D-55BB-4790-948C-0FCF7F765D04}" destId="{583472B9-EAAB-497E-8FC7-05C89A831D9A}" srcOrd="0" destOrd="0" presId="urn:microsoft.com/office/officeart/2005/8/layout/orgChart1"/>
    <dgm:cxn modelId="{91D67B36-8C94-417E-B0D8-A3A3DE7BE90C}" type="presOf" srcId="{2E94197A-6221-448F-B3E5-4AE2E274E127}" destId="{0E4DD270-B091-4807-A4B9-EC80246712CE}" srcOrd="0" destOrd="0" presId="urn:microsoft.com/office/officeart/2005/8/layout/orgChart1"/>
    <dgm:cxn modelId="{10DD7D37-09D9-4E01-9667-5B46D05D5987}" srcId="{1710929E-7C6A-4A28-8312-011AF8C62DD4}" destId="{E6BE2C92-AA1F-4304-A793-B92F9DD39153}" srcOrd="2" destOrd="0" parTransId="{3AC91C03-D59A-49F0-B414-E3106CECD891}" sibTransId="{E414E3D5-F56B-4A98-A858-C335398C502E}"/>
    <dgm:cxn modelId="{60C62B38-723B-40C1-B2C8-037BAB18ADA1}" type="presOf" srcId="{BE9D2E2B-B203-460C-AA3A-EFAA98B6C026}" destId="{E209DD8F-8A3B-407C-955D-6FA0F7BA6A91}" srcOrd="0" destOrd="0" presId="urn:microsoft.com/office/officeart/2005/8/layout/orgChart1"/>
    <dgm:cxn modelId="{11B2DD6E-0812-48A5-9C4E-DF625D048A1F}" type="presOf" srcId="{BD8F49EF-6435-44B3-97E2-A5B97882DB85}" destId="{22E9D82E-DB13-44DB-9AC6-18490BE196DF}" srcOrd="1" destOrd="0" presId="urn:microsoft.com/office/officeart/2005/8/layout/orgChart1"/>
    <dgm:cxn modelId="{3DD2F14E-7599-40C3-8B54-D86A60AD5695}" type="presOf" srcId="{E6BE2C92-AA1F-4304-A793-B92F9DD39153}" destId="{A81D4825-AB90-4827-AC30-CCBF3E56CC00}" srcOrd="1" destOrd="0" presId="urn:microsoft.com/office/officeart/2005/8/layout/orgChart1"/>
    <dgm:cxn modelId="{515E3979-7356-44BE-823B-D5B5E1FB3139}" type="presOf" srcId="{F850602E-062C-4899-A211-E62E8D2B49F0}" destId="{E5C49C1C-051C-403E-971C-D99596108F91}" srcOrd="0" destOrd="0" presId="urn:microsoft.com/office/officeart/2005/8/layout/orgChart1"/>
    <dgm:cxn modelId="{FD1FDB8A-35BB-4407-ACEF-857D1B513F9B}" type="presOf" srcId="{2E94197A-6221-448F-B3E5-4AE2E274E127}" destId="{3BECE8F1-1260-4597-A3BF-66D76BC912BB}" srcOrd="1" destOrd="0" presId="urn:microsoft.com/office/officeart/2005/8/layout/orgChart1"/>
    <dgm:cxn modelId="{D3EB5D8B-E516-4857-83CB-29F43BB34481}" type="presOf" srcId="{E6BE2C92-AA1F-4304-A793-B92F9DD39153}" destId="{7D64F7D6-8CAF-4C44-A412-C9D24D1557BD}" srcOrd="0" destOrd="0" presId="urn:microsoft.com/office/officeart/2005/8/layout/orgChart1"/>
    <dgm:cxn modelId="{6DACAA8D-074E-46CD-A086-2651041F5AF4}" type="presOf" srcId="{1710929E-7C6A-4A28-8312-011AF8C62DD4}" destId="{B979BD77-DE47-4FA5-868D-B22CDA46CB43}" srcOrd="1" destOrd="0" presId="urn:microsoft.com/office/officeart/2005/8/layout/orgChart1"/>
    <dgm:cxn modelId="{BF8E0A96-E284-4931-8F8B-0ED52EF85607}" type="presOf" srcId="{1710929E-7C6A-4A28-8312-011AF8C62DD4}" destId="{53663B60-F959-4FE1-924B-14167DD6A105}" srcOrd="0" destOrd="0" presId="urn:microsoft.com/office/officeart/2005/8/layout/orgChart1"/>
    <dgm:cxn modelId="{982240A6-26D9-4251-B608-16DBBF5A077C}" type="presOf" srcId="{9D5F3BFE-FB89-4696-8D36-F7C4A6337CB6}" destId="{4C1ABE31-576A-482E-95D0-94BAB1BEF089}" srcOrd="1" destOrd="0" presId="urn:microsoft.com/office/officeart/2005/8/layout/orgChart1"/>
    <dgm:cxn modelId="{A54E93AA-98F9-4EEE-9B94-40B90BCFB6DD}" srcId="{1710929E-7C6A-4A28-8312-011AF8C62DD4}" destId="{9D5F3BFE-FB89-4696-8D36-F7C4A6337CB6}" srcOrd="1" destOrd="0" parTransId="{A85D508F-EDB8-4ED7-A8D9-521109C1F07E}" sibTransId="{3DC86A80-3C29-48E4-B94B-A92FC1B0CA92}"/>
    <dgm:cxn modelId="{30E891BA-AD42-4F6E-BC34-70493C48469B}" srcId="{1710929E-7C6A-4A28-8312-011AF8C62DD4}" destId="{2E94197A-6221-448F-B3E5-4AE2E274E127}" srcOrd="0" destOrd="0" parTransId="{BE9D2E2B-B203-460C-AA3A-EFAA98B6C026}" sibTransId="{4C4554AC-ABBF-4E80-BF2E-F30AF773CF52}"/>
    <dgm:cxn modelId="{41AA2CBF-A2FD-4367-91BD-3BD2EF3F7F19}" type="presOf" srcId="{F850602E-062C-4899-A211-E62E8D2B49F0}" destId="{4377BD28-C75B-4592-B37F-203AC060F0E8}" srcOrd="1" destOrd="0" presId="urn:microsoft.com/office/officeart/2005/8/layout/orgChart1"/>
    <dgm:cxn modelId="{5B8B56C2-A31B-422C-B2F7-F001AE0D7861}" type="presOf" srcId="{3AC91C03-D59A-49F0-B414-E3106CECD891}" destId="{309DAC63-0C45-4CD7-B1AD-E6F7BCE3E8F9}" srcOrd="0" destOrd="0" presId="urn:microsoft.com/office/officeart/2005/8/layout/orgChart1"/>
    <dgm:cxn modelId="{E3A40FD3-293F-4F28-BC73-A5E193A0D688}" srcId="{F4F91AA2-7165-42DB-AFC9-935A97C66FAF}" destId="{1710929E-7C6A-4A28-8312-011AF8C62DD4}" srcOrd="0" destOrd="0" parTransId="{F6C4F959-4E9E-4F18-91C7-2762086E7482}" sibTransId="{DCAB3571-88D3-4A1C-9289-9AFC1F56FB6E}"/>
    <dgm:cxn modelId="{E7A85BDF-7A26-49E1-AE29-82C312B4672A}" type="presOf" srcId="{1BEF1910-F8CE-477A-8422-AF4C74968320}" destId="{9AAEE010-7DEC-4B38-81A1-C1A6EA8BDE7B}" srcOrd="0" destOrd="0" presId="urn:microsoft.com/office/officeart/2005/8/layout/orgChart1"/>
    <dgm:cxn modelId="{BE32A4F1-10B8-4CE8-AD40-C1F22AF5A018}" type="presOf" srcId="{A85D508F-EDB8-4ED7-A8D9-521109C1F07E}" destId="{F69CF28A-26DE-4BA8-8D58-3BCD8C66D9FD}" srcOrd="0" destOrd="0" presId="urn:microsoft.com/office/officeart/2005/8/layout/orgChart1"/>
    <dgm:cxn modelId="{E60ECCF5-FF72-4D8C-B004-B6A1E0339070}" type="presOf" srcId="{F4F91AA2-7165-42DB-AFC9-935A97C66FAF}" destId="{7CE12D10-8B6C-4F01-89DB-52733187F71A}" srcOrd="0" destOrd="0" presId="urn:microsoft.com/office/officeart/2005/8/layout/orgChart1"/>
    <dgm:cxn modelId="{592B2BCF-3773-4356-95A0-F9EEE9658916}" type="presParOf" srcId="{7CE12D10-8B6C-4F01-89DB-52733187F71A}" destId="{293B2FEB-149D-44AB-BF62-3CA279C69D85}" srcOrd="0" destOrd="0" presId="urn:microsoft.com/office/officeart/2005/8/layout/orgChart1"/>
    <dgm:cxn modelId="{AA82CB26-45FB-439C-8DFE-C45B5343C4DE}" type="presParOf" srcId="{293B2FEB-149D-44AB-BF62-3CA279C69D85}" destId="{C5AEF7A4-A261-41C0-94AA-3B0BFFC1A9ED}" srcOrd="0" destOrd="0" presId="urn:microsoft.com/office/officeart/2005/8/layout/orgChart1"/>
    <dgm:cxn modelId="{021A7919-FB33-4F5A-BCEA-14312D462E29}" type="presParOf" srcId="{C5AEF7A4-A261-41C0-94AA-3B0BFFC1A9ED}" destId="{53663B60-F959-4FE1-924B-14167DD6A105}" srcOrd="0" destOrd="0" presId="urn:microsoft.com/office/officeart/2005/8/layout/orgChart1"/>
    <dgm:cxn modelId="{399557AA-DDA3-45AB-BE39-5301FA9276B3}" type="presParOf" srcId="{C5AEF7A4-A261-41C0-94AA-3B0BFFC1A9ED}" destId="{B979BD77-DE47-4FA5-868D-B22CDA46CB43}" srcOrd="1" destOrd="0" presId="urn:microsoft.com/office/officeart/2005/8/layout/orgChart1"/>
    <dgm:cxn modelId="{C66142B1-53F2-447C-9E06-0A28603E62D3}" type="presParOf" srcId="{293B2FEB-149D-44AB-BF62-3CA279C69D85}" destId="{6907261A-1C78-48FD-AFC3-1B92F698CBAA}" srcOrd="1" destOrd="0" presId="urn:microsoft.com/office/officeart/2005/8/layout/orgChart1"/>
    <dgm:cxn modelId="{460025DF-BE87-43DA-8EB3-00559F485805}" type="presParOf" srcId="{6907261A-1C78-48FD-AFC3-1B92F698CBAA}" destId="{F69CF28A-26DE-4BA8-8D58-3BCD8C66D9FD}" srcOrd="0" destOrd="0" presId="urn:microsoft.com/office/officeart/2005/8/layout/orgChart1"/>
    <dgm:cxn modelId="{F783FF03-1578-4E75-8E2D-1A7958F5237E}" type="presParOf" srcId="{6907261A-1C78-48FD-AFC3-1B92F698CBAA}" destId="{C8A8F40F-CFB4-41CF-8BDD-1F55BA5DDB9C}" srcOrd="1" destOrd="0" presId="urn:microsoft.com/office/officeart/2005/8/layout/orgChart1"/>
    <dgm:cxn modelId="{9E3E2725-78EF-454F-9DFF-396222E64777}" type="presParOf" srcId="{C8A8F40F-CFB4-41CF-8BDD-1F55BA5DDB9C}" destId="{8C017FF3-7846-4F80-BDF7-9EE165A9B2F7}" srcOrd="0" destOrd="0" presId="urn:microsoft.com/office/officeart/2005/8/layout/orgChart1"/>
    <dgm:cxn modelId="{B0853807-6C04-41AA-8A16-655E4A203447}" type="presParOf" srcId="{8C017FF3-7846-4F80-BDF7-9EE165A9B2F7}" destId="{F5619295-98BC-47B4-8EDC-6708BCA28A98}" srcOrd="0" destOrd="0" presId="urn:microsoft.com/office/officeart/2005/8/layout/orgChart1"/>
    <dgm:cxn modelId="{2550E1DC-E971-4593-B702-C4D585B4DB5A}" type="presParOf" srcId="{8C017FF3-7846-4F80-BDF7-9EE165A9B2F7}" destId="{4C1ABE31-576A-482E-95D0-94BAB1BEF089}" srcOrd="1" destOrd="0" presId="urn:microsoft.com/office/officeart/2005/8/layout/orgChart1"/>
    <dgm:cxn modelId="{E622C8FC-67E6-4CD3-8F39-104F20C36B52}" type="presParOf" srcId="{C8A8F40F-CFB4-41CF-8BDD-1F55BA5DDB9C}" destId="{569417F4-9F2D-4C26-8B66-89922EDB2C8B}" srcOrd="1" destOrd="0" presId="urn:microsoft.com/office/officeart/2005/8/layout/orgChart1"/>
    <dgm:cxn modelId="{0C7044D8-701B-4BD3-9185-B70EBC882343}" type="presParOf" srcId="{C8A8F40F-CFB4-41CF-8BDD-1F55BA5DDB9C}" destId="{CDA17EA0-D3B1-479E-932E-F6A2FF385E77}" srcOrd="2" destOrd="0" presId="urn:microsoft.com/office/officeart/2005/8/layout/orgChart1"/>
    <dgm:cxn modelId="{8F0B8210-DFE4-42E3-B07E-890A84988877}" type="presParOf" srcId="{6907261A-1C78-48FD-AFC3-1B92F698CBAA}" destId="{309DAC63-0C45-4CD7-B1AD-E6F7BCE3E8F9}" srcOrd="2" destOrd="0" presId="urn:microsoft.com/office/officeart/2005/8/layout/orgChart1"/>
    <dgm:cxn modelId="{4748489B-60FE-4EA7-B5B4-71722C186DBD}" type="presParOf" srcId="{6907261A-1C78-48FD-AFC3-1B92F698CBAA}" destId="{EE064E9E-C554-4FC8-B67A-395A1C615E8D}" srcOrd="3" destOrd="0" presId="urn:microsoft.com/office/officeart/2005/8/layout/orgChart1"/>
    <dgm:cxn modelId="{4D105630-304D-4B3F-A667-021D36A79EBF}" type="presParOf" srcId="{EE064E9E-C554-4FC8-B67A-395A1C615E8D}" destId="{41C68E21-1095-4AE6-9F34-41A0B9E1850E}" srcOrd="0" destOrd="0" presId="urn:microsoft.com/office/officeart/2005/8/layout/orgChart1"/>
    <dgm:cxn modelId="{A9AD00CB-BC03-4C8D-BCAA-45F329CF3F44}" type="presParOf" srcId="{41C68E21-1095-4AE6-9F34-41A0B9E1850E}" destId="{7D64F7D6-8CAF-4C44-A412-C9D24D1557BD}" srcOrd="0" destOrd="0" presId="urn:microsoft.com/office/officeart/2005/8/layout/orgChart1"/>
    <dgm:cxn modelId="{5C822368-9991-481F-B5BB-AAD77ADFFD4C}" type="presParOf" srcId="{41C68E21-1095-4AE6-9F34-41A0B9E1850E}" destId="{A81D4825-AB90-4827-AC30-CCBF3E56CC00}" srcOrd="1" destOrd="0" presId="urn:microsoft.com/office/officeart/2005/8/layout/orgChart1"/>
    <dgm:cxn modelId="{94ABF531-8B51-4A0E-A0F5-A8BD46DC7272}" type="presParOf" srcId="{EE064E9E-C554-4FC8-B67A-395A1C615E8D}" destId="{FB9FE10D-4362-41E7-9089-63BCF8768425}" srcOrd="1" destOrd="0" presId="urn:microsoft.com/office/officeart/2005/8/layout/orgChart1"/>
    <dgm:cxn modelId="{3DE249DD-A254-4449-A8EF-0504F1420266}" type="presParOf" srcId="{EE064E9E-C554-4FC8-B67A-395A1C615E8D}" destId="{0D138989-1D17-4448-B277-F12689FF8015}" srcOrd="2" destOrd="0" presId="urn:microsoft.com/office/officeart/2005/8/layout/orgChart1"/>
    <dgm:cxn modelId="{8FB9535D-27D3-4158-B058-4A0C73F37C10}" type="presParOf" srcId="{6907261A-1C78-48FD-AFC3-1B92F698CBAA}" destId="{583472B9-EAAB-497E-8FC7-05C89A831D9A}" srcOrd="4" destOrd="0" presId="urn:microsoft.com/office/officeart/2005/8/layout/orgChart1"/>
    <dgm:cxn modelId="{6E676BE3-8D1C-4D8B-A035-533BF2198663}" type="presParOf" srcId="{6907261A-1C78-48FD-AFC3-1B92F698CBAA}" destId="{1803C3DE-6A5E-46B2-B362-270A995E4B71}" srcOrd="5" destOrd="0" presId="urn:microsoft.com/office/officeart/2005/8/layout/orgChart1"/>
    <dgm:cxn modelId="{B9D574E8-625C-4E7F-B977-DDF845952A98}" type="presParOf" srcId="{1803C3DE-6A5E-46B2-B362-270A995E4B71}" destId="{6D6DC743-8A6D-427F-A2F2-D95CE660EC0F}" srcOrd="0" destOrd="0" presId="urn:microsoft.com/office/officeart/2005/8/layout/orgChart1"/>
    <dgm:cxn modelId="{9C5E503C-7306-49B9-9C76-F3E951546AE1}" type="presParOf" srcId="{6D6DC743-8A6D-427F-A2F2-D95CE660EC0F}" destId="{23BCE795-A5AC-414B-8453-2CCF5F77F715}" srcOrd="0" destOrd="0" presId="urn:microsoft.com/office/officeart/2005/8/layout/orgChart1"/>
    <dgm:cxn modelId="{CA7DB1A6-3CAF-4DEE-8DEB-FC70C77A6AB6}" type="presParOf" srcId="{6D6DC743-8A6D-427F-A2F2-D95CE660EC0F}" destId="{22E9D82E-DB13-44DB-9AC6-18490BE196DF}" srcOrd="1" destOrd="0" presId="urn:microsoft.com/office/officeart/2005/8/layout/orgChart1"/>
    <dgm:cxn modelId="{7007BA0E-D8AE-4E30-9D78-86F5CD5AACA3}" type="presParOf" srcId="{1803C3DE-6A5E-46B2-B362-270A995E4B71}" destId="{215CCEC3-D36E-4D08-B1FC-F66FFBF17A8C}" srcOrd="1" destOrd="0" presId="urn:microsoft.com/office/officeart/2005/8/layout/orgChart1"/>
    <dgm:cxn modelId="{444F3FF3-6A60-49E9-8265-8A8FFE4A6D04}" type="presParOf" srcId="{1803C3DE-6A5E-46B2-B362-270A995E4B71}" destId="{E2675153-62A2-49AB-A808-68FA74FA9C58}" srcOrd="2" destOrd="0" presId="urn:microsoft.com/office/officeart/2005/8/layout/orgChart1"/>
    <dgm:cxn modelId="{FD960587-E63F-48B6-A65A-21C7ECFB5046}" type="presParOf" srcId="{6907261A-1C78-48FD-AFC3-1B92F698CBAA}" destId="{9AAEE010-7DEC-4B38-81A1-C1A6EA8BDE7B}" srcOrd="6" destOrd="0" presId="urn:microsoft.com/office/officeart/2005/8/layout/orgChart1"/>
    <dgm:cxn modelId="{3106192F-4E2B-4BE2-ABC2-45C101DE4AD2}" type="presParOf" srcId="{6907261A-1C78-48FD-AFC3-1B92F698CBAA}" destId="{3EC26FDE-331C-428C-AB10-C911E400F2D5}" srcOrd="7" destOrd="0" presId="urn:microsoft.com/office/officeart/2005/8/layout/orgChart1"/>
    <dgm:cxn modelId="{259BCE7F-2A4C-4398-B629-3AF7D47C88B4}" type="presParOf" srcId="{3EC26FDE-331C-428C-AB10-C911E400F2D5}" destId="{772E8ECC-CB2A-4633-9950-9F8087DAB92E}" srcOrd="0" destOrd="0" presId="urn:microsoft.com/office/officeart/2005/8/layout/orgChart1"/>
    <dgm:cxn modelId="{6F58A2A8-6633-4181-9F4B-181F7B897356}" type="presParOf" srcId="{772E8ECC-CB2A-4633-9950-9F8087DAB92E}" destId="{E5C49C1C-051C-403E-971C-D99596108F91}" srcOrd="0" destOrd="0" presId="urn:microsoft.com/office/officeart/2005/8/layout/orgChart1"/>
    <dgm:cxn modelId="{73ABB65B-78A5-4837-8814-A90930AF49A9}" type="presParOf" srcId="{772E8ECC-CB2A-4633-9950-9F8087DAB92E}" destId="{4377BD28-C75B-4592-B37F-203AC060F0E8}" srcOrd="1" destOrd="0" presId="urn:microsoft.com/office/officeart/2005/8/layout/orgChart1"/>
    <dgm:cxn modelId="{E5E9070B-D327-417C-A8D0-517C96F4469E}" type="presParOf" srcId="{3EC26FDE-331C-428C-AB10-C911E400F2D5}" destId="{2BAD76F6-DD86-43F5-9269-CA0DC43D88BC}" srcOrd="1" destOrd="0" presId="urn:microsoft.com/office/officeart/2005/8/layout/orgChart1"/>
    <dgm:cxn modelId="{04CC4DEB-5CCD-4097-9959-B71D1A51A7A5}" type="presParOf" srcId="{3EC26FDE-331C-428C-AB10-C911E400F2D5}" destId="{0DC73BAA-3E06-4EC8-9DDD-4014EABE9CDE}" srcOrd="2" destOrd="0" presId="urn:microsoft.com/office/officeart/2005/8/layout/orgChart1"/>
    <dgm:cxn modelId="{561A03FC-C9B2-40B2-8869-DE27E366D73B}" type="presParOf" srcId="{293B2FEB-149D-44AB-BF62-3CA279C69D85}" destId="{13BFB97A-EAF5-4208-8E4D-902EA2B44D0F}" srcOrd="2" destOrd="0" presId="urn:microsoft.com/office/officeart/2005/8/layout/orgChart1"/>
    <dgm:cxn modelId="{AA7E3D57-720E-4152-9984-FF7A914502D4}" type="presParOf" srcId="{13BFB97A-EAF5-4208-8E4D-902EA2B44D0F}" destId="{E209DD8F-8A3B-407C-955D-6FA0F7BA6A91}" srcOrd="0" destOrd="0" presId="urn:microsoft.com/office/officeart/2005/8/layout/orgChart1"/>
    <dgm:cxn modelId="{5CB8D3EA-2DCF-4955-9DBB-A624DC3A9BA9}" type="presParOf" srcId="{13BFB97A-EAF5-4208-8E4D-902EA2B44D0F}" destId="{5784912B-0A71-4727-A93D-F6493F394622}" srcOrd="1" destOrd="0" presId="urn:microsoft.com/office/officeart/2005/8/layout/orgChart1"/>
    <dgm:cxn modelId="{7148F0B2-CA76-44B4-8EDC-98763F651596}" type="presParOf" srcId="{5784912B-0A71-4727-A93D-F6493F394622}" destId="{2FFE9AFF-421B-4FF5-8CA4-028E2E719976}" srcOrd="0" destOrd="0" presId="urn:microsoft.com/office/officeart/2005/8/layout/orgChart1"/>
    <dgm:cxn modelId="{62CDD12B-3939-4ADE-8033-04ADF6150488}" type="presParOf" srcId="{2FFE9AFF-421B-4FF5-8CA4-028E2E719976}" destId="{0E4DD270-B091-4807-A4B9-EC80246712CE}" srcOrd="0" destOrd="0" presId="urn:microsoft.com/office/officeart/2005/8/layout/orgChart1"/>
    <dgm:cxn modelId="{C43CF1AD-411F-4854-8D8A-AB5D6E209D67}" type="presParOf" srcId="{2FFE9AFF-421B-4FF5-8CA4-028E2E719976}" destId="{3BECE8F1-1260-4597-A3BF-66D76BC912BB}" srcOrd="1" destOrd="0" presId="urn:microsoft.com/office/officeart/2005/8/layout/orgChart1"/>
    <dgm:cxn modelId="{F40B9272-8E5A-4FB4-BCAD-33B438F7215D}" type="presParOf" srcId="{5784912B-0A71-4727-A93D-F6493F394622}" destId="{81B24700-FD3F-49D5-B3A9-A90B2A4B3923}" srcOrd="1" destOrd="0" presId="urn:microsoft.com/office/officeart/2005/8/layout/orgChart1"/>
    <dgm:cxn modelId="{9A8EB222-D1A0-49F7-8978-9070675FA0E9}" type="presParOf" srcId="{5784912B-0A71-4727-A93D-F6493F394622}" destId="{FD0FCACD-5614-4FBB-81B5-0676E95DB49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75C33F-17A4-5C4C-A8DA-214BD0F2D9A6}" type="doc">
      <dgm:prSet loTypeId="urn:microsoft.com/office/officeart/2005/8/layout/pyramid2" loCatId="" qsTypeId="urn:microsoft.com/office/officeart/2005/8/quickstyle/simple4" qsCatId="simple" csTypeId="urn:microsoft.com/office/officeart/2005/8/colors/accent1_2" csCatId="accent1" phldr="1"/>
      <dgm:spPr/>
    </dgm:pt>
    <dgm:pt modelId="{716AD96E-1D8F-3A4B-A406-C8D1F08AF8C3}">
      <dgm:prSet phldrT="[Text]"/>
      <dgm:spPr/>
      <dgm:t>
        <a:bodyPr/>
        <a:lstStyle/>
        <a:p>
          <a:pPr>
            <a:buFont typeface="Arial" panose="020B0604020202020204" pitchFamily="34" charset="0"/>
            <a:buChar char="•"/>
          </a:pPr>
          <a:r>
            <a:rPr lang="sv-SE"/>
            <a:t>Ledande hästvälfärd</a:t>
          </a:r>
          <a:endParaRPr lang="sv-SE" dirty="0"/>
        </a:p>
      </dgm:t>
    </dgm:pt>
    <dgm:pt modelId="{B8437E4F-3662-6E4C-8BA1-E51B87FFF0F9}" type="parTrans" cxnId="{0DE804F6-D4B2-F441-AA28-047DB691AAD4}">
      <dgm:prSet/>
      <dgm:spPr/>
      <dgm:t>
        <a:bodyPr/>
        <a:lstStyle/>
        <a:p>
          <a:endParaRPr lang="sv-SE"/>
        </a:p>
      </dgm:t>
    </dgm:pt>
    <dgm:pt modelId="{CB41CFBC-7B54-3B41-8D2F-E97CDC224664}" type="sibTrans" cxnId="{0DE804F6-D4B2-F441-AA28-047DB691AAD4}">
      <dgm:prSet/>
      <dgm:spPr/>
      <dgm:t>
        <a:bodyPr/>
        <a:lstStyle/>
        <a:p>
          <a:endParaRPr lang="sv-SE"/>
        </a:p>
      </dgm:t>
    </dgm:pt>
    <dgm:pt modelId="{CF20F6F1-0B3C-B641-A396-69E4F9051611}">
      <dgm:prSet phldrT="[Text]"/>
      <dgm:spPr/>
      <dgm:t>
        <a:bodyPr/>
        <a:lstStyle/>
        <a:p>
          <a:pPr>
            <a:buFont typeface="Arial" panose="020B0604020202020204" pitchFamily="34" charset="0"/>
            <a:buChar char="•"/>
          </a:pPr>
          <a:r>
            <a:rPr lang="sv-SE"/>
            <a:t>Säker arbetsplats</a:t>
          </a:r>
          <a:endParaRPr lang="sv-SE" dirty="0"/>
        </a:p>
      </dgm:t>
    </dgm:pt>
    <dgm:pt modelId="{498EADF4-2646-544B-9B53-F24D4B4060F2}" type="parTrans" cxnId="{C8EC06F4-36C6-6F4F-A570-89F4416C3BCC}">
      <dgm:prSet/>
      <dgm:spPr/>
      <dgm:t>
        <a:bodyPr/>
        <a:lstStyle/>
        <a:p>
          <a:endParaRPr lang="sv-SE"/>
        </a:p>
      </dgm:t>
    </dgm:pt>
    <dgm:pt modelId="{31FF32F0-339C-5744-BFAD-A40CFB22FA9D}" type="sibTrans" cxnId="{C8EC06F4-36C6-6F4F-A570-89F4416C3BCC}">
      <dgm:prSet/>
      <dgm:spPr/>
      <dgm:t>
        <a:bodyPr/>
        <a:lstStyle/>
        <a:p>
          <a:endParaRPr lang="sv-SE"/>
        </a:p>
      </dgm:t>
    </dgm:pt>
    <dgm:pt modelId="{382A31D4-457B-4C4E-982D-FD95B6D62792}">
      <dgm:prSet phldrT="[Text]"/>
      <dgm:spPr/>
      <dgm:t>
        <a:bodyPr/>
        <a:lstStyle/>
        <a:p>
          <a:pPr>
            <a:buFont typeface="Arial" panose="020B0604020202020204" pitchFamily="34" charset="0"/>
            <a:buChar char="•"/>
          </a:pPr>
          <a:r>
            <a:rPr lang="sv-SE"/>
            <a:t>Hållbara tävlingsdagar</a:t>
          </a:r>
          <a:endParaRPr lang="sv-SE" dirty="0"/>
        </a:p>
      </dgm:t>
    </dgm:pt>
    <dgm:pt modelId="{94CB61DC-8E4F-C746-9B69-849CC68B91DF}" type="parTrans" cxnId="{3FB41AE3-1079-554B-8A1A-14D69F34F7B3}">
      <dgm:prSet/>
      <dgm:spPr/>
      <dgm:t>
        <a:bodyPr/>
        <a:lstStyle/>
        <a:p>
          <a:endParaRPr lang="sv-SE"/>
        </a:p>
      </dgm:t>
    </dgm:pt>
    <dgm:pt modelId="{78D785B9-1A63-FF4C-A49E-7A8F8078E0A1}" type="sibTrans" cxnId="{3FB41AE3-1079-554B-8A1A-14D69F34F7B3}">
      <dgm:prSet/>
      <dgm:spPr/>
      <dgm:t>
        <a:bodyPr/>
        <a:lstStyle/>
        <a:p>
          <a:endParaRPr lang="sv-SE"/>
        </a:p>
      </dgm:t>
    </dgm:pt>
    <dgm:pt modelId="{9C6650E7-F29A-F84D-84FF-E06676B9171A}">
      <dgm:prSet phldrT="[Text]"/>
      <dgm:spPr/>
      <dgm:t>
        <a:bodyPr/>
        <a:lstStyle/>
        <a:p>
          <a:pPr>
            <a:buFont typeface="Arial" panose="020B0604020202020204" pitchFamily="34" charset="0"/>
            <a:buChar char="•"/>
          </a:pPr>
          <a:r>
            <a:rPr lang="sv-SE"/>
            <a:t>Ansvarsfull sport</a:t>
          </a:r>
          <a:endParaRPr lang="sv-SE" dirty="0"/>
        </a:p>
      </dgm:t>
    </dgm:pt>
    <dgm:pt modelId="{8E7CAB53-0FBA-9440-82AE-55297E4657B7}" type="parTrans" cxnId="{D63C1C82-2EB5-884A-B360-E1A405B2FDCB}">
      <dgm:prSet/>
      <dgm:spPr/>
      <dgm:t>
        <a:bodyPr/>
        <a:lstStyle/>
        <a:p>
          <a:endParaRPr lang="sv-SE"/>
        </a:p>
      </dgm:t>
    </dgm:pt>
    <dgm:pt modelId="{9B1AB712-CD7E-854E-8A6C-3AA6630DB475}" type="sibTrans" cxnId="{D63C1C82-2EB5-884A-B360-E1A405B2FDCB}">
      <dgm:prSet/>
      <dgm:spPr/>
      <dgm:t>
        <a:bodyPr/>
        <a:lstStyle/>
        <a:p>
          <a:endParaRPr lang="sv-SE"/>
        </a:p>
      </dgm:t>
    </dgm:pt>
    <dgm:pt modelId="{D547088F-5A54-3F4A-B1C1-599FF1D0D7B7}">
      <dgm:prSet/>
      <dgm:spPr/>
      <dgm:t>
        <a:bodyPr/>
        <a:lstStyle/>
        <a:p>
          <a:pPr>
            <a:buFont typeface="Arial" panose="020B0604020202020204" pitchFamily="34" charset="0"/>
            <a:buChar char="•"/>
          </a:pPr>
          <a:r>
            <a:rPr lang="sv-SE"/>
            <a:t>Aktivt miljö- och klimatarbete</a:t>
          </a:r>
          <a:endParaRPr lang="sv-SE" dirty="0"/>
        </a:p>
      </dgm:t>
    </dgm:pt>
    <dgm:pt modelId="{322D920B-5B3C-5440-A2A0-C2FD4C053338}" type="parTrans" cxnId="{C131A413-96AD-DB4B-A877-05B795CE72F1}">
      <dgm:prSet/>
      <dgm:spPr/>
      <dgm:t>
        <a:bodyPr/>
        <a:lstStyle/>
        <a:p>
          <a:endParaRPr lang="sv-SE"/>
        </a:p>
      </dgm:t>
    </dgm:pt>
    <dgm:pt modelId="{F4EFE359-B524-1D42-8BF6-FCDFE8254E6E}" type="sibTrans" cxnId="{C131A413-96AD-DB4B-A877-05B795CE72F1}">
      <dgm:prSet/>
      <dgm:spPr/>
      <dgm:t>
        <a:bodyPr/>
        <a:lstStyle/>
        <a:p>
          <a:endParaRPr lang="sv-SE"/>
        </a:p>
      </dgm:t>
    </dgm:pt>
    <dgm:pt modelId="{91B2E03A-2C36-0548-9D1D-8080CCA48B22}" type="pres">
      <dgm:prSet presAssocID="{6075C33F-17A4-5C4C-A8DA-214BD0F2D9A6}" presName="compositeShape" presStyleCnt="0">
        <dgm:presLayoutVars>
          <dgm:dir/>
          <dgm:resizeHandles/>
        </dgm:presLayoutVars>
      </dgm:prSet>
      <dgm:spPr/>
    </dgm:pt>
    <dgm:pt modelId="{A4E4EB65-3099-EA49-A766-34A70EDF743E}" type="pres">
      <dgm:prSet presAssocID="{6075C33F-17A4-5C4C-A8DA-214BD0F2D9A6}" presName="pyramid" presStyleLbl="node1" presStyleIdx="0" presStyleCnt="1" custLinFactNeighborX="-34880" custLinFactNeighborY="913"/>
      <dgm:spPr>
        <a:gradFill rotWithShape="0">
          <a:gsLst>
            <a:gs pos="0">
              <a:schemeClr val="accent1">
                <a:hueOff val="0"/>
                <a:satOff val="0"/>
                <a:lumOff val="0"/>
                <a:alphaOff val="0"/>
                <a:satMod val="103000"/>
                <a:lumMod val="102000"/>
                <a:tint val="94000"/>
              </a:schemeClr>
            </a:gs>
            <a:gs pos="50000">
              <a:schemeClr val="accent1">
                <a:hueOff val="0"/>
                <a:satOff val="0"/>
                <a:satMod val="110000"/>
                <a:shade val="100000"/>
                <a:lumMod val="98809"/>
                <a:lumOff val="1191"/>
                <a:alpha val="64774"/>
              </a:schemeClr>
            </a:gs>
            <a:gs pos="100000">
              <a:schemeClr val="accent1">
                <a:hueOff val="0"/>
                <a:satOff val="0"/>
                <a:lumOff val="0"/>
                <a:alphaOff val="0"/>
                <a:lumMod val="99000"/>
                <a:satMod val="120000"/>
                <a:shade val="78000"/>
              </a:schemeClr>
            </a:gs>
          </a:gsLst>
        </a:gradFill>
      </dgm:spPr>
    </dgm:pt>
    <dgm:pt modelId="{5AFF9746-DA1A-944E-9217-06C9C13A0A1A}" type="pres">
      <dgm:prSet presAssocID="{6075C33F-17A4-5C4C-A8DA-214BD0F2D9A6}" presName="theList" presStyleCnt="0"/>
      <dgm:spPr/>
    </dgm:pt>
    <dgm:pt modelId="{0242B92C-F799-E74A-8E09-4F96A4A1F86B}" type="pres">
      <dgm:prSet presAssocID="{716AD96E-1D8F-3A4B-A406-C8D1F08AF8C3}" presName="aNode" presStyleLbl="fgAcc1" presStyleIdx="0" presStyleCnt="5">
        <dgm:presLayoutVars>
          <dgm:bulletEnabled val="1"/>
        </dgm:presLayoutVars>
      </dgm:prSet>
      <dgm:spPr/>
    </dgm:pt>
    <dgm:pt modelId="{078FA785-AAB7-CF48-846F-765A57DF76EC}" type="pres">
      <dgm:prSet presAssocID="{716AD96E-1D8F-3A4B-A406-C8D1F08AF8C3}" presName="aSpace" presStyleCnt="0"/>
      <dgm:spPr/>
    </dgm:pt>
    <dgm:pt modelId="{03789327-052F-7845-A350-80655AD43D5F}" type="pres">
      <dgm:prSet presAssocID="{CF20F6F1-0B3C-B641-A396-69E4F9051611}" presName="aNode" presStyleLbl="fgAcc1" presStyleIdx="1" presStyleCnt="5">
        <dgm:presLayoutVars>
          <dgm:bulletEnabled val="1"/>
        </dgm:presLayoutVars>
      </dgm:prSet>
      <dgm:spPr/>
    </dgm:pt>
    <dgm:pt modelId="{9EDBD0CF-17D4-0644-B34B-CB10A0E20328}" type="pres">
      <dgm:prSet presAssocID="{CF20F6F1-0B3C-B641-A396-69E4F9051611}" presName="aSpace" presStyleCnt="0"/>
      <dgm:spPr/>
    </dgm:pt>
    <dgm:pt modelId="{12A8F73A-9B21-5040-AAAF-C0EBC0499557}" type="pres">
      <dgm:prSet presAssocID="{382A31D4-457B-4C4E-982D-FD95B6D62792}" presName="aNode" presStyleLbl="fgAcc1" presStyleIdx="2" presStyleCnt="5">
        <dgm:presLayoutVars>
          <dgm:bulletEnabled val="1"/>
        </dgm:presLayoutVars>
      </dgm:prSet>
      <dgm:spPr/>
    </dgm:pt>
    <dgm:pt modelId="{8BBB4DFD-86CF-CC4D-B0B2-096F38D2FF3F}" type="pres">
      <dgm:prSet presAssocID="{382A31D4-457B-4C4E-982D-FD95B6D62792}" presName="aSpace" presStyleCnt="0"/>
      <dgm:spPr/>
    </dgm:pt>
    <dgm:pt modelId="{365D5E4A-DFBE-C84D-BD88-E42B71362FC8}" type="pres">
      <dgm:prSet presAssocID="{9C6650E7-F29A-F84D-84FF-E06676B9171A}" presName="aNode" presStyleLbl="fgAcc1" presStyleIdx="3" presStyleCnt="5">
        <dgm:presLayoutVars>
          <dgm:bulletEnabled val="1"/>
        </dgm:presLayoutVars>
      </dgm:prSet>
      <dgm:spPr/>
    </dgm:pt>
    <dgm:pt modelId="{EB7BC1A0-FFAE-3C41-8B08-655323CF859D}" type="pres">
      <dgm:prSet presAssocID="{9C6650E7-F29A-F84D-84FF-E06676B9171A}" presName="aSpace" presStyleCnt="0"/>
      <dgm:spPr/>
    </dgm:pt>
    <dgm:pt modelId="{1060EE4C-4E9C-6148-98A0-AF31C6188F08}" type="pres">
      <dgm:prSet presAssocID="{D547088F-5A54-3F4A-B1C1-599FF1D0D7B7}" presName="aNode" presStyleLbl="fgAcc1" presStyleIdx="4" presStyleCnt="5" custLinFactNeighborX="-710" custLinFactNeighborY="21137">
        <dgm:presLayoutVars>
          <dgm:bulletEnabled val="1"/>
        </dgm:presLayoutVars>
      </dgm:prSet>
      <dgm:spPr/>
    </dgm:pt>
    <dgm:pt modelId="{BC66476A-F4EB-9146-810D-3EBFADB75EA2}" type="pres">
      <dgm:prSet presAssocID="{D547088F-5A54-3F4A-B1C1-599FF1D0D7B7}" presName="aSpace" presStyleCnt="0"/>
      <dgm:spPr/>
    </dgm:pt>
  </dgm:ptLst>
  <dgm:cxnLst>
    <dgm:cxn modelId="{C131A413-96AD-DB4B-A877-05B795CE72F1}" srcId="{6075C33F-17A4-5C4C-A8DA-214BD0F2D9A6}" destId="{D547088F-5A54-3F4A-B1C1-599FF1D0D7B7}" srcOrd="4" destOrd="0" parTransId="{322D920B-5B3C-5440-A2A0-C2FD4C053338}" sibTransId="{F4EFE359-B524-1D42-8BF6-FCDFE8254E6E}"/>
    <dgm:cxn modelId="{9915AF6E-18D5-2647-BFC5-38A11B06D11B}" type="presOf" srcId="{6075C33F-17A4-5C4C-A8DA-214BD0F2D9A6}" destId="{91B2E03A-2C36-0548-9D1D-8080CCA48B22}" srcOrd="0" destOrd="0" presId="urn:microsoft.com/office/officeart/2005/8/layout/pyramid2"/>
    <dgm:cxn modelId="{D63C1C82-2EB5-884A-B360-E1A405B2FDCB}" srcId="{6075C33F-17A4-5C4C-A8DA-214BD0F2D9A6}" destId="{9C6650E7-F29A-F84D-84FF-E06676B9171A}" srcOrd="3" destOrd="0" parTransId="{8E7CAB53-0FBA-9440-82AE-55297E4657B7}" sibTransId="{9B1AB712-CD7E-854E-8A6C-3AA6630DB475}"/>
    <dgm:cxn modelId="{5D4D4E9E-3097-F24F-BAA7-3806E5610500}" type="presOf" srcId="{716AD96E-1D8F-3A4B-A406-C8D1F08AF8C3}" destId="{0242B92C-F799-E74A-8E09-4F96A4A1F86B}" srcOrd="0" destOrd="0" presId="urn:microsoft.com/office/officeart/2005/8/layout/pyramid2"/>
    <dgm:cxn modelId="{248C4C9F-ECB4-6445-891E-A269D34EA16F}" type="presOf" srcId="{CF20F6F1-0B3C-B641-A396-69E4F9051611}" destId="{03789327-052F-7845-A350-80655AD43D5F}" srcOrd="0" destOrd="0" presId="urn:microsoft.com/office/officeart/2005/8/layout/pyramid2"/>
    <dgm:cxn modelId="{3E21BDB0-D2CE-774B-AF98-4BE98CB0DD05}" type="presOf" srcId="{382A31D4-457B-4C4E-982D-FD95B6D62792}" destId="{12A8F73A-9B21-5040-AAAF-C0EBC0499557}" srcOrd="0" destOrd="0" presId="urn:microsoft.com/office/officeart/2005/8/layout/pyramid2"/>
    <dgm:cxn modelId="{A41781B3-C416-5244-86B8-33BCC89F15DA}" type="presOf" srcId="{D547088F-5A54-3F4A-B1C1-599FF1D0D7B7}" destId="{1060EE4C-4E9C-6148-98A0-AF31C6188F08}" srcOrd="0" destOrd="0" presId="urn:microsoft.com/office/officeart/2005/8/layout/pyramid2"/>
    <dgm:cxn modelId="{3401EEDE-C427-1F4D-B3D1-DE2A5320EF45}" type="presOf" srcId="{9C6650E7-F29A-F84D-84FF-E06676B9171A}" destId="{365D5E4A-DFBE-C84D-BD88-E42B71362FC8}" srcOrd="0" destOrd="0" presId="urn:microsoft.com/office/officeart/2005/8/layout/pyramid2"/>
    <dgm:cxn modelId="{3FB41AE3-1079-554B-8A1A-14D69F34F7B3}" srcId="{6075C33F-17A4-5C4C-A8DA-214BD0F2D9A6}" destId="{382A31D4-457B-4C4E-982D-FD95B6D62792}" srcOrd="2" destOrd="0" parTransId="{94CB61DC-8E4F-C746-9B69-849CC68B91DF}" sibTransId="{78D785B9-1A63-FF4C-A49E-7A8F8078E0A1}"/>
    <dgm:cxn modelId="{C8EC06F4-36C6-6F4F-A570-89F4416C3BCC}" srcId="{6075C33F-17A4-5C4C-A8DA-214BD0F2D9A6}" destId="{CF20F6F1-0B3C-B641-A396-69E4F9051611}" srcOrd="1" destOrd="0" parTransId="{498EADF4-2646-544B-9B53-F24D4B4060F2}" sibTransId="{31FF32F0-339C-5744-BFAD-A40CFB22FA9D}"/>
    <dgm:cxn modelId="{0DE804F6-D4B2-F441-AA28-047DB691AAD4}" srcId="{6075C33F-17A4-5C4C-A8DA-214BD0F2D9A6}" destId="{716AD96E-1D8F-3A4B-A406-C8D1F08AF8C3}" srcOrd="0" destOrd="0" parTransId="{B8437E4F-3662-6E4C-8BA1-E51B87FFF0F9}" sibTransId="{CB41CFBC-7B54-3B41-8D2F-E97CDC224664}"/>
    <dgm:cxn modelId="{0E7FA014-4B03-FC42-9BC0-48869A98AB5B}" type="presParOf" srcId="{91B2E03A-2C36-0548-9D1D-8080CCA48B22}" destId="{A4E4EB65-3099-EA49-A766-34A70EDF743E}" srcOrd="0" destOrd="0" presId="urn:microsoft.com/office/officeart/2005/8/layout/pyramid2"/>
    <dgm:cxn modelId="{9651A84D-001E-AE48-9137-B7CF957A2975}" type="presParOf" srcId="{91B2E03A-2C36-0548-9D1D-8080CCA48B22}" destId="{5AFF9746-DA1A-944E-9217-06C9C13A0A1A}" srcOrd="1" destOrd="0" presId="urn:microsoft.com/office/officeart/2005/8/layout/pyramid2"/>
    <dgm:cxn modelId="{3685BD50-4EC7-884E-9E1E-2864A2925EA4}" type="presParOf" srcId="{5AFF9746-DA1A-944E-9217-06C9C13A0A1A}" destId="{0242B92C-F799-E74A-8E09-4F96A4A1F86B}" srcOrd="0" destOrd="0" presId="urn:microsoft.com/office/officeart/2005/8/layout/pyramid2"/>
    <dgm:cxn modelId="{B2064232-8027-2F43-82EA-46CED9A12F75}" type="presParOf" srcId="{5AFF9746-DA1A-944E-9217-06C9C13A0A1A}" destId="{078FA785-AAB7-CF48-846F-765A57DF76EC}" srcOrd="1" destOrd="0" presId="urn:microsoft.com/office/officeart/2005/8/layout/pyramid2"/>
    <dgm:cxn modelId="{07037CF5-4F7D-5541-81FA-6903C29F80CD}" type="presParOf" srcId="{5AFF9746-DA1A-944E-9217-06C9C13A0A1A}" destId="{03789327-052F-7845-A350-80655AD43D5F}" srcOrd="2" destOrd="0" presId="urn:microsoft.com/office/officeart/2005/8/layout/pyramid2"/>
    <dgm:cxn modelId="{A2269242-29F0-BE49-A59B-43AAF095BC11}" type="presParOf" srcId="{5AFF9746-DA1A-944E-9217-06C9C13A0A1A}" destId="{9EDBD0CF-17D4-0644-B34B-CB10A0E20328}" srcOrd="3" destOrd="0" presId="urn:microsoft.com/office/officeart/2005/8/layout/pyramid2"/>
    <dgm:cxn modelId="{BEE9138D-8A0E-324F-AE8B-8732F7C018E1}" type="presParOf" srcId="{5AFF9746-DA1A-944E-9217-06C9C13A0A1A}" destId="{12A8F73A-9B21-5040-AAAF-C0EBC0499557}" srcOrd="4" destOrd="0" presId="urn:microsoft.com/office/officeart/2005/8/layout/pyramid2"/>
    <dgm:cxn modelId="{A2FF5201-9D6E-C14F-9488-937CA43B44AB}" type="presParOf" srcId="{5AFF9746-DA1A-944E-9217-06C9C13A0A1A}" destId="{8BBB4DFD-86CF-CC4D-B0B2-096F38D2FF3F}" srcOrd="5" destOrd="0" presId="urn:microsoft.com/office/officeart/2005/8/layout/pyramid2"/>
    <dgm:cxn modelId="{E589F42C-FC94-4D4D-B1CA-5E6146C704BB}" type="presParOf" srcId="{5AFF9746-DA1A-944E-9217-06C9C13A0A1A}" destId="{365D5E4A-DFBE-C84D-BD88-E42B71362FC8}" srcOrd="6" destOrd="0" presId="urn:microsoft.com/office/officeart/2005/8/layout/pyramid2"/>
    <dgm:cxn modelId="{CC071EF6-07CF-4142-8AD8-A375C3FC3099}" type="presParOf" srcId="{5AFF9746-DA1A-944E-9217-06C9C13A0A1A}" destId="{EB7BC1A0-FFAE-3C41-8B08-655323CF859D}" srcOrd="7" destOrd="0" presId="urn:microsoft.com/office/officeart/2005/8/layout/pyramid2"/>
    <dgm:cxn modelId="{A7259206-2569-EF49-8967-99690916464D}" type="presParOf" srcId="{5AFF9746-DA1A-944E-9217-06C9C13A0A1A}" destId="{1060EE4C-4E9C-6148-98A0-AF31C6188F08}" srcOrd="8" destOrd="0" presId="urn:microsoft.com/office/officeart/2005/8/layout/pyramid2"/>
    <dgm:cxn modelId="{C9B656EC-DFA6-934A-BE3B-AC5F87D331BB}" type="presParOf" srcId="{5AFF9746-DA1A-944E-9217-06C9C13A0A1A}" destId="{BC66476A-F4EB-9146-810D-3EBFADB75EA2}" srcOrd="9"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9DD8F-8A3B-407C-955D-6FA0F7BA6A91}">
      <dsp:nvSpPr>
        <dsp:cNvPr id="0" name=""/>
        <dsp:cNvSpPr/>
      </dsp:nvSpPr>
      <dsp:spPr>
        <a:xfrm>
          <a:off x="2748033" y="1366333"/>
          <a:ext cx="130421" cy="571369"/>
        </a:xfrm>
        <a:custGeom>
          <a:avLst/>
          <a:gdLst/>
          <a:ahLst/>
          <a:cxnLst/>
          <a:rect l="0" t="0" r="0" b="0"/>
          <a:pathLst>
            <a:path>
              <a:moveTo>
                <a:pt x="168419" y="0"/>
              </a:moveTo>
              <a:lnTo>
                <a:pt x="168419" y="737837"/>
              </a:lnTo>
              <a:lnTo>
                <a:pt x="0" y="73783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AEE010-7DEC-4B38-81A1-C1A6EA8BDE7B}">
      <dsp:nvSpPr>
        <dsp:cNvPr id="0" name=""/>
        <dsp:cNvSpPr/>
      </dsp:nvSpPr>
      <dsp:spPr>
        <a:xfrm>
          <a:off x="2878455" y="1366333"/>
          <a:ext cx="2230128" cy="1154886"/>
        </a:xfrm>
        <a:custGeom>
          <a:avLst/>
          <a:gdLst/>
          <a:ahLst/>
          <a:cxnLst/>
          <a:rect l="0" t="0" r="0" b="0"/>
          <a:pathLst>
            <a:path>
              <a:moveTo>
                <a:pt x="0" y="0"/>
              </a:moveTo>
              <a:lnTo>
                <a:pt x="0" y="1134866"/>
              </a:lnTo>
              <a:lnTo>
                <a:pt x="2470458" y="1134866"/>
              </a:lnTo>
              <a:lnTo>
                <a:pt x="2470458" y="12793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3472B9-EAAB-497E-8FC7-05C89A831D9A}">
      <dsp:nvSpPr>
        <dsp:cNvPr id="0" name=""/>
        <dsp:cNvSpPr/>
      </dsp:nvSpPr>
      <dsp:spPr>
        <a:xfrm>
          <a:off x="2878455" y="1366333"/>
          <a:ext cx="751474" cy="1142738"/>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9DAC63-0C45-4CD7-B1AD-E6F7BCE3E8F9}">
      <dsp:nvSpPr>
        <dsp:cNvPr id="0" name=""/>
        <dsp:cNvSpPr/>
      </dsp:nvSpPr>
      <dsp:spPr>
        <a:xfrm>
          <a:off x="2126980" y="1366333"/>
          <a:ext cx="751474" cy="1142738"/>
        </a:xfrm>
        <a:custGeom>
          <a:avLst/>
          <a:gdLst/>
          <a:ahLst/>
          <a:cxnLst/>
          <a:rect l="0" t="0" r="0" b="0"/>
          <a:pathLst>
            <a:path>
              <a:moveTo>
                <a:pt x="45720" y="0"/>
              </a:moveTo>
              <a:lnTo>
                <a:pt x="45720"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9CF28A-26DE-4BA8-8D58-3BCD8C66D9FD}">
      <dsp:nvSpPr>
        <dsp:cNvPr id="0" name=""/>
        <dsp:cNvSpPr/>
      </dsp:nvSpPr>
      <dsp:spPr>
        <a:xfrm>
          <a:off x="624031" y="1366333"/>
          <a:ext cx="2254423" cy="1142738"/>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663B60-F959-4FE1-924B-14167DD6A105}">
      <dsp:nvSpPr>
        <dsp:cNvPr id="0" name=""/>
        <dsp:cNvSpPr/>
      </dsp:nvSpPr>
      <dsp:spPr>
        <a:xfrm>
          <a:off x="2257401" y="745280"/>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Riksstyrelsen</a:t>
          </a:r>
          <a:endParaRPr lang="en-SE" sz="900" kern="1200">
            <a:solidFill>
              <a:sysClr val="window" lastClr="FFFFFF"/>
            </a:solidFill>
            <a:latin typeface="Calibri" panose="020F0502020204030204"/>
            <a:ea typeface="+mn-ea"/>
            <a:cs typeface="+mn-cs"/>
          </a:endParaRPr>
        </a:p>
      </dsp:txBody>
      <dsp:txXfrm>
        <a:off x="2257401" y="745280"/>
        <a:ext cx="1242106" cy="621053"/>
      </dsp:txXfrm>
    </dsp:sp>
    <dsp:sp modelId="{F5619295-98BC-47B4-8EDC-6708BCA28A98}">
      <dsp:nvSpPr>
        <dsp:cNvPr id="0" name=""/>
        <dsp:cNvSpPr/>
      </dsp:nvSpPr>
      <dsp:spPr>
        <a:xfrm>
          <a:off x="2977"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Medlemsansvarig</a:t>
          </a:r>
          <a:endParaRPr lang="en-SE" sz="900" kern="1200">
            <a:solidFill>
              <a:sysClr val="window" lastClr="FFFFFF"/>
            </a:solidFill>
            <a:latin typeface="Calibri" panose="020F0502020204030204"/>
            <a:ea typeface="+mn-ea"/>
            <a:cs typeface="+mn-cs"/>
          </a:endParaRPr>
        </a:p>
      </dsp:txBody>
      <dsp:txXfrm>
        <a:off x="2977" y="2509071"/>
        <a:ext cx="1242106" cy="621053"/>
      </dsp:txXfrm>
    </dsp:sp>
    <dsp:sp modelId="{7D64F7D6-8CAF-4C44-A412-C9D24D1557BD}">
      <dsp:nvSpPr>
        <dsp:cNvPr id="0" name=""/>
        <dsp:cNvSpPr/>
      </dsp:nvSpPr>
      <dsp:spPr>
        <a:xfrm>
          <a:off x="1505927"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Sekreterare/Webmaster</a:t>
          </a:r>
          <a:endParaRPr lang="en-SE" sz="900" kern="1200">
            <a:solidFill>
              <a:sysClr val="window" lastClr="FFFFFF"/>
            </a:solidFill>
            <a:latin typeface="Calibri" panose="020F0502020204030204"/>
            <a:ea typeface="+mn-ea"/>
            <a:cs typeface="+mn-cs"/>
          </a:endParaRPr>
        </a:p>
      </dsp:txBody>
      <dsp:txXfrm>
        <a:off x="1505927" y="2509071"/>
        <a:ext cx="1242106" cy="621053"/>
      </dsp:txXfrm>
    </dsp:sp>
    <dsp:sp modelId="{23BCE795-A5AC-414B-8453-2CCF5F77F715}">
      <dsp:nvSpPr>
        <dsp:cNvPr id="0" name=""/>
        <dsp:cNvSpPr/>
      </dsp:nvSpPr>
      <dsp:spPr>
        <a:xfrm>
          <a:off x="3008876" y="2509071"/>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Redaktör </a:t>
          </a:r>
        </a:p>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tidningen</a:t>
          </a:r>
        </a:p>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Kallblodstravaren</a:t>
          </a:r>
          <a:endParaRPr lang="en-SE" sz="900" kern="1200">
            <a:solidFill>
              <a:sysClr val="window" lastClr="FFFFFF"/>
            </a:solidFill>
            <a:latin typeface="Calibri" panose="020F0502020204030204"/>
            <a:ea typeface="+mn-ea"/>
            <a:cs typeface="+mn-cs"/>
          </a:endParaRPr>
        </a:p>
      </dsp:txBody>
      <dsp:txXfrm>
        <a:off x="3008876" y="2509071"/>
        <a:ext cx="1242106" cy="621053"/>
      </dsp:txXfrm>
    </dsp:sp>
    <dsp:sp modelId="{E5C49C1C-051C-403E-971C-D99596108F91}">
      <dsp:nvSpPr>
        <dsp:cNvPr id="0" name=""/>
        <dsp:cNvSpPr/>
      </dsp:nvSpPr>
      <dsp:spPr>
        <a:xfrm>
          <a:off x="4487529" y="2521219"/>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HAC/ekonomi</a:t>
          </a:r>
          <a:endParaRPr lang="en-SE" sz="900" kern="1200">
            <a:solidFill>
              <a:sysClr val="window" lastClr="FFFFFF"/>
            </a:solidFill>
            <a:latin typeface="Calibri" panose="020F0502020204030204"/>
            <a:ea typeface="+mn-ea"/>
            <a:cs typeface="+mn-cs"/>
          </a:endParaRPr>
        </a:p>
      </dsp:txBody>
      <dsp:txXfrm>
        <a:off x="4487529" y="2521219"/>
        <a:ext cx="1242106" cy="621053"/>
      </dsp:txXfrm>
    </dsp:sp>
    <dsp:sp modelId="{0E4DD270-B091-4807-A4B9-EC80246712CE}">
      <dsp:nvSpPr>
        <dsp:cNvPr id="0" name=""/>
        <dsp:cNvSpPr/>
      </dsp:nvSpPr>
      <dsp:spPr>
        <a:xfrm>
          <a:off x="1505927" y="1627175"/>
          <a:ext cx="1242106" cy="6210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Lokalavdelningsstyrelser</a:t>
          </a:r>
        </a:p>
        <a:p>
          <a:pPr marL="0" lvl="0" indent="0" algn="ctr" defTabSz="400050">
            <a:lnSpc>
              <a:spcPct val="90000"/>
            </a:lnSpc>
            <a:spcBef>
              <a:spcPct val="0"/>
            </a:spcBef>
            <a:spcAft>
              <a:spcPct val="35000"/>
            </a:spcAft>
            <a:buNone/>
          </a:pPr>
          <a:r>
            <a:rPr lang="sv-SE" sz="900" kern="1200">
              <a:solidFill>
                <a:sysClr val="window" lastClr="FFFFFF"/>
              </a:solidFill>
              <a:latin typeface="Calibri" panose="020F0502020204030204"/>
              <a:ea typeface="+mn-ea"/>
              <a:cs typeface="+mn-cs"/>
            </a:rPr>
            <a:t>14 st</a:t>
          </a:r>
          <a:endParaRPr lang="en-SE" sz="900" kern="1200">
            <a:solidFill>
              <a:sysClr val="window" lastClr="FFFFFF"/>
            </a:solidFill>
            <a:latin typeface="Calibri" panose="020F0502020204030204"/>
            <a:ea typeface="+mn-ea"/>
            <a:cs typeface="+mn-cs"/>
          </a:endParaRPr>
        </a:p>
      </dsp:txBody>
      <dsp:txXfrm>
        <a:off x="1505927" y="1627175"/>
        <a:ext cx="1242106" cy="621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4EB65-3099-EA49-A766-34A70EDF743E}">
      <dsp:nvSpPr>
        <dsp:cNvPr id="0" name=""/>
        <dsp:cNvSpPr/>
      </dsp:nvSpPr>
      <dsp:spPr>
        <a:xfrm>
          <a:off x="42490" y="0"/>
          <a:ext cx="2432116" cy="2432116"/>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satMod val="110000"/>
                <a:shade val="100000"/>
                <a:lumMod val="98809"/>
                <a:lumOff val="1191"/>
                <a:alpha val="64774"/>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42B92C-F799-E74A-8E09-4F96A4A1F86B}">
      <dsp:nvSpPr>
        <dsp:cNvPr id="0" name=""/>
        <dsp:cNvSpPr/>
      </dsp:nvSpPr>
      <dsp:spPr>
        <a:xfrm>
          <a:off x="2106870" y="243449"/>
          <a:ext cx="1580875" cy="345816"/>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sv-SE" sz="900" kern="1200"/>
            <a:t>Ledande hästvälfärd</a:t>
          </a:r>
          <a:endParaRPr lang="sv-SE" sz="900" kern="1200" dirty="0"/>
        </a:p>
      </dsp:txBody>
      <dsp:txXfrm>
        <a:off x="2123751" y="260330"/>
        <a:ext cx="1547113" cy="312054"/>
      </dsp:txXfrm>
    </dsp:sp>
    <dsp:sp modelId="{03789327-052F-7845-A350-80655AD43D5F}">
      <dsp:nvSpPr>
        <dsp:cNvPr id="0" name=""/>
        <dsp:cNvSpPr/>
      </dsp:nvSpPr>
      <dsp:spPr>
        <a:xfrm>
          <a:off x="2106870" y="632492"/>
          <a:ext cx="1580875" cy="345816"/>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sv-SE" sz="900" kern="1200"/>
            <a:t>Säker arbetsplats</a:t>
          </a:r>
          <a:endParaRPr lang="sv-SE" sz="900" kern="1200" dirty="0"/>
        </a:p>
      </dsp:txBody>
      <dsp:txXfrm>
        <a:off x="2123751" y="649373"/>
        <a:ext cx="1547113" cy="312054"/>
      </dsp:txXfrm>
    </dsp:sp>
    <dsp:sp modelId="{12A8F73A-9B21-5040-AAAF-C0EBC0499557}">
      <dsp:nvSpPr>
        <dsp:cNvPr id="0" name=""/>
        <dsp:cNvSpPr/>
      </dsp:nvSpPr>
      <dsp:spPr>
        <a:xfrm>
          <a:off x="2106870" y="1021536"/>
          <a:ext cx="1580875" cy="345816"/>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sv-SE" sz="900" kern="1200"/>
            <a:t>Hållbara tävlingsdagar</a:t>
          </a:r>
          <a:endParaRPr lang="sv-SE" sz="900" kern="1200" dirty="0"/>
        </a:p>
      </dsp:txBody>
      <dsp:txXfrm>
        <a:off x="2123751" y="1038417"/>
        <a:ext cx="1547113" cy="312054"/>
      </dsp:txXfrm>
    </dsp:sp>
    <dsp:sp modelId="{365D5E4A-DFBE-C84D-BD88-E42B71362FC8}">
      <dsp:nvSpPr>
        <dsp:cNvPr id="0" name=""/>
        <dsp:cNvSpPr/>
      </dsp:nvSpPr>
      <dsp:spPr>
        <a:xfrm>
          <a:off x="2106870" y="1410579"/>
          <a:ext cx="1580875" cy="345816"/>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sv-SE" sz="900" kern="1200"/>
            <a:t>Ansvarsfull sport</a:t>
          </a:r>
          <a:endParaRPr lang="sv-SE" sz="900" kern="1200" dirty="0"/>
        </a:p>
      </dsp:txBody>
      <dsp:txXfrm>
        <a:off x="2123751" y="1427460"/>
        <a:ext cx="1547113" cy="312054"/>
      </dsp:txXfrm>
    </dsp:sp>
    <dsp:sp modelId="{1060EE4C-4E9C-6148-98A0-AF31C6188F08}">
      <dsp:nvSpPr>
        <dsp:cNvPr id="0" name=""/>
        <dsp:cNvSpPr/>
      </dsp:nvSpPr>
      <dsp:spPr>
        <a:xfrm>
          <a:off x="2095646" y="1808760"/>
          <a:ext cx="1580875" cy="345816"/>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sv-SE" sz="900" kern="1200"/>
            <a:t>Aktivt miljö- och klimatarbete</a:t>
          </a:r>
          <a:endParaRPr lang="sv-SE" sz="900" kern="1200" dirty="0"/>
        </a:p>
      </dsp:txBody>
      <dsp:txXfrm>
        <a:off x="2112527" y="1825641"/>
        <a:ext cx="1547113" cy="3120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Kort sammanfattning kring de viktigaste målen för travbana X.</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E11D7D4D8186429171DAE2C06BF441" ma:contentTypeVersion="11" ma:contentTypeDescription="Create a new document." ma:contentTypeScope="" ma:versionID="5d7274bc97dd1232f0fe1c6400d0f709">
  <xsd:schema xmlns:xsd="http://www.w3.org/2001/XMLSchema" xmlns:xs="http://www.w3.org/2001/XMLSchema" xmlns:p="http://schemas.microsoft.com/office/2006/metadata/properties" xmlns:ns3="2b8d4cd3-0673-4e94-b20b-a192834fb82b" xmlns:ns4="1beef9d7-bdc6-4494-af4f-74e6d50949b8" targetNamespace="http://schemas.microsoft.com/office/2006/metadata/properties" ma:root="true" ma:fieldsID="31934be445b1ef904b567ed889421e65" ns3:_="" ns4:_="">
    <xsd:import namespace="2b8d4cd3-0673-4e94-b20b-a192834fb82b"/>
    <xsd:import namespace="1beef9d7-bdc6-4494-af4f-74e6d50949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d4cd3-0673-4e94-b20b-a192834fb8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eef9d7-bdc6-4494-af4f-74e6d50949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33D5DF-3B94-45C8-A90F-F639B96F4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d4cd3-0673-4e94-b20b-a192834fb82b"/>
    <ds:schemaRef ds:uri="1beef9d7-bdc6-4494-af4f-74e6d5094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C5B176-42E5-4A04-A43C-5B40A0EEB2C1}">
  <ds:schemaRefs>
    <ds:schemaRef ds:uri="http://schemas.openxmlformats.org/officeDocument/2006/bibliography"/>
  </ds:schemaRefs>
</ds:datastoreItem>
</file>

<file path=customXml/itemProps4.xml><?xml version="1.0" encoding="utf-8"?>
<ds:datastoreItem xmlns:ds="http://schemas.openxmlformats.org/officeDocument/2006/customXml" ds:itemID="{59C9408D-D1BD-4106-8105-0B7DA1487B74}">
  <ds:schemaRefs>
    <ds:schemaRef ds:uri="http://schemas.microsoft.com/sharepoint/v3/contenttype/forms"/>
  </ds:schemaRefs>
</ds:datastoreItem>
</file>

<file path=customXml/itemProps5.xml><?xml version="1.0" encoding="utf-8"?>
<ds:datastoreItem xmlns:ds="http://schemas.openxmlformats.org/officeDocument/2006/customXml" ds:itemID="{4F6FD544-915F-4F2F-BA45-C50B1D458E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VP2026 mall BAS</Template>
  <TotalTime>101</TotalTime>
  <Pages>18</Pages>
  <Words>3646</Words>
  <Characters>19330</Characters>
  <Application>Microsoft Office Word</Application>
  <DocSecurity>0</DocSecurity>
  <Lines>161</Lines>
  <Paragraphs>45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Stina Svensson, travbanechef</vt:lpstr>
      <vt:lpstr>Stina Svensson, travbanechef
</vt:lpstr>
    </vt:vector>
  </TitlesOfParts>
  <Company/>
  <LinksUpToDate>false</LinksUpToDate>
  <CharactersWithSpaces>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Stina Svensson, travbanechef</dc:title>
  <dc:subject/>
  <dc:creator>Marita</dc:creator>
  <cp:keywords/>
  <dc:description/>
  <cp:lastModifiedBy>Marita Arvidsson</cp:lastModifiedBy>
  <cp:revision>66</cp:revision>
  <dcterms:created xsi:type="dcterms:W3CDTF">2026-02-05T17:12:00Z</dcterms:created>
  <dcterms:modified xsi:type="dcterms:W3CDTF">2026-03-02T16:14:00Z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0x0101006CE11D7D4D8186429171DAE2C06BF441</vt:lpwstr>
  </property>
  <property fmtid="{D5CDD505-2E9C-101B-9397-08002B2CF9AE}" pid="3" name="MSIP_Label_9bbc36da-414a-4b9a-b2d5-e98ee61aecf5_Enabled">
    <vt:lpwstr>true</vt:lpwstr>
  </property>
  <property fmtid="{D5CDD505-2E9C-101B-9397-08002B2CF9AE}" pid="4" name="MSIP_Label_9bbc36da-414a-4b9a-b2d5-e98ee61aecf5_SetDate">
    <vt:lpwstr>2025-11-03T11:38:45Z</vt:lpwstr>
  </property>
  <property fmtid="{D5CDD505-2E9C-101B-9397-08002B2CF9AE}" pid="5" name="MSIP_Label_9bbc36da-414a-4b9a-b2d5-e98ee61aecf5_Method">
    <vt:lpwstr>Standard</vt:lpwstr>
  </property>
  <property fmtid="{D5CDD505-2E9C-101B-9397-08002B2CF9AE}" pid="6" name="MSIP_Label_9bbc36da-414a-4b9a-b2d5-e98ee61aecf5_Name">
    <vt:lpwstr>Intern</vt:lpwstr>
  </property>
  <property fmtid="{D5CDD505-2E9C-101B-9397-08002B2CF9AE}" pid="7" name="MSIP_Label_9bbc36da-414a-4b9a-b2d5-e98ee61aecf5_SiteId">
    <vt:lpwstr>ed48d7d0-b9d5-44df-9f19-f747f6e92524</vt:lpwstr>
  </property>
  <property fmtid="{D5CDD505-2E9C-101B-9397-08002B2CF9AE}" pid="8" name="MSIP_Label_9bbc36da-414a-4b9a-b2d5-e98ee61aecf5_ActionId">
    <vt:lpwstr>4be5386d-516c-469f-bbda-9a6421ca9566</vt:lpwstr>
  </property>
  <property fmtid="{D5CDD505-2E9C-101B-9397-08002B2CF9AE}" pid="9" name="MSIP_Label_9bbc36da-414a-4b9a-b2d5-e98ee61aecf5_ContentBits">
    <vt:lpwstr>0</vt:lpwstr>
  </property>
  <property fmtid="{D5CDD505-2E9C-101B-9397-08002B2CF9AE}" pid="10" name="MSIP_Label_9bbc36da-414a-4b9a-b2d5-e98ee61aecf5_Tag">
    <vt:lpwstr>10, 3, 0, 1</vt:lpwstr>
  </property>
</Properties>
</file>